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E32BE7" w14:textId="00CC24D0" w:rsidR="00500E1E" w:rsidRPr="00C26A12" w:rsidRDefault="00402BF8" w:rsidP="00C26A12">
      <w:pPr>
        <w:pStyle w:val="Default"/>
        <w:spacing w:before="120" w:line="360" w:lineRule="auto"/>
        <w:rPr>
          <w:rFonts w:ascii="Arial" w:hAnsi="Arial" w:cs="Arial"/>
          <w:sz w:val="32"/>
          <w:szCs w:val="32"/>
        </w:rPr>
      </w:pPr>
      <w:r w:rsidRPr="00592F41">
        <w:rPr>
          <w:rFonts w:ascii="Arial" w:hAnsi="Arial" w:cs="Arial"/>
          <w:b/>
          <w:bCs/>
          <w:sz w:val="48"/>
          <w:szCs w:val="48"/>
        </w:rPr>
        <w:t xml:space="preserve">1: </w:t>
      </w:r>
      <w:proofErr w:type="spellStart"/>
      <w:r w:rsidR="00500E1E" w:rsidRPr="00BB71BE">
        <w:rPr>
          <w:rFonts w:ascii="Arial" w:hAnsi="Arial" w:cs="Arial"/>
          <w:b/>
          <w:bCs/>
          <w:sz w:val="48"/>
          <w:szCs w:val="48"/>
        </w:rPr>
        <w:t>Architectural</w:t>
      </w:r>
      <w:proofErr w:type="spellEnd"/>
      <w:r w:rsidR="00500E1E" w:rsidRPr="00BB71BE">
        <w:rPr>
          <w:rFonts w:ascii="Arial" w:hAnsi="Arial" w:cs="Arial"/>
          <w:b/>
          <w:bCs/>
          <w:sz w:val="48"/>
          <w:szCs w:val="48"/>
        </w:rPr>
        <w:t xml:space="preserve"> Design</w:t>
      </w:r>
      <w:r w:rsidR="00500E1E" w:rsidRPr="00C26A12">
        <w:rPr>
          <w:rFonts w:ascii="Arial" w:hAnsi="Arial" w:cs="Arial"/>
          <w:b/>
          <w:bCs/>
          <w:sz w:val="32"/>
          <w:szCs w:val="32"/>
        </w:rPr>
        <w:t xml:space="preserve"> </w:t>
      </w:r>
    </w:p>
    <w:p w14:paraId="2D180BD2" w14:textId="6A384766" w:rsidR="00500E1E" w:rsidRPr="009E6B08" w:rsidRDefault="00500E1E" w:rsidP="00C26A12">
      <w:pPr>
        <w:pStyle w:val="Default"/>
        <w:numPr>
          <w:ilvl w:val="0"/>
          <w:numId w:val="2"/>
        </w:numPr>
        <w:spacing w:before="120" w:line="360" w:lineRule="auto"/>
        <w:rPr>
          <w:rFonts w:ascii="Arial" w:hAnsi="Arial" w:cs="Arial"/>
        </w:rPr>
      </w:pPr>
      <w:proofErr w:type="spellStart"/>
      <w:r w:rsidRPr="009E6B08">
        <w:rPr>
          <w:rFonts w:ascii="Arial" w:hAnsi="Arial" w:cs="Arial"/>
        </w:rPr>
        <w:t>Discuss</w:t>
      </w:r>
      <w:proofErr w:type="spellEnd"/>
      <w:r w:rsidRPr="009E6B08">
        <w:rPr>
          <w:rFonts w:ascii="Arial" w:hAnsi="Arial" w:cs="Arial"/>
        </w:rPr>
        <w:t xml:space="preserve"> the </w:t>
      </w:r>
      <w:proofErr w:type="spellStart"/>
      <w:r w:rsidRPr="009E6B08">
        <w:rPr>
          <w:rFonts w:ascii="Arial" w:hAnsi="Arial" w:cs="Arial"/>
        </w:rPr>
        <w:t>main</w:t>
      </w:r>
      <w:proofErr w:type="spellEnd"/>
      <w:r w:rsidRPr="009E6B08">
        <w:rPr>
          <w:rFonts w:ascii="Arial" w:hAnsi="Arial" w:cs="Arial"/>
        </w:rPr>
        <w:t xml:space="preserve"> </w:t>
      </w:r>
      <w:proofErr w:type="spellStart"/>
      <w:r w:rsidRPr="009E6B08">
        <w:rPr>
          <w:rFonts w:ascii="Arial" w:hAnsi="Arial" w:cs="Arial"/>
        </w:rPr>
        <w:t>usable</w:t>
      </w:r>
      <w:proofErr w:type="spellEnd"/>
      <w:r w:rsidRPr="009E6B08">
        <w:rPr>
          <w:rFonts w:ascii="Arial" w:hAnsi="Arial" w:cs="Arial"/>
        </w:rPr>
        <w:t xml:space="preserve"> </w:t>
      </w:r>
      <w:proofErr w:type="spellStart"/>
      <w:r w:rsidRPr="009E6B08">
        <w:rPr>
          <w:rFonts w:ascii="Arial" w:hAnsi="Arial" w:cs="Arial"/>
        </w:rPr>
        <w:t>zones</w:t>
      </w:r>
      <w:proofErr w:type="spellEnd"/>
      <w:r w:rsidRPr="009E6B08">
        <w:rPr>
          <w:rFonts w:ascii="Arial" w:hAnsi="Arial" w:cs="Arial"/>
        </w:rPr>
        <w:t xml:space="preserve"> and the </w:t>
      </w:r>
      <w:proofErr w:type="spellStart"/>
      <w:r w:rsidRPr="009E6B08">
        <w:rPr>
          <w:rFonts w:ascii="Arial" w:hAnsi="Arial" w:cs="Arial"/>
        </w:rPr>
        <w:t>rules</w:t>
      </w:r>
      <w:proofErr w:type="spellEnd"/>
      <w:r w:rsidRPr="009E6B08">
        <w:rPr>
          <w:rFonts w:ascii="Arial" w:hAnsi="Arial" w:cs="Arial"/>
        </w:rPr>
        <w:t xml:space="preserve"> of </w:t>
      </w:r>
      <w:proofErr w:type="spellStart"/>
      <w:r w:rsidRPr="009E6B08">
        <w:rPr>
          <w:rFonts w:ascii="Arial" w:hAnsi="Arial" w:cs="Arial"/>
        </w:rPr>
        <w:t>their</w:t>
      </w:r>
      <w:proofErr w:type="spellEnd"/>
      <w:r w:rsidRPr="009E6B08">
        <w:rPr>
          <w:rFonts w:ascii="Arial" w:hAnsi="Arial" w:cs="Arial"/>
        </w:rPr>
        <w:t xml:space="preserve"> </w:t>
      </w:r>
      <w:proofErr w:type="spellStart"/>
      <w:r w:rsidRPr="009E6B08">
        <w:rPr>
          <w:rFonts w:ascii="Arial" w:hAnsi="Arial" w:cs="Arial"/>
        </w:rPr>
        <w:t>interconnections</w:t>
      </w:r>
      <w:proofErr w:type="spellEnd"/>
      <w:r w:rsidRPr="009E6B08">
        <w:rPr>
          <w:rFonts w:ascii="Arial" w:hAnsi="Arial" w:cs="Arial"/>
        </w:rPr>
        <w:t xml:space="preserve"> in </w:t>
      </w:r>
      <w:proofErr w:type="spellStart"/>
      <w:r w:rsidRPr="009E6B08">
        <w:rPr>
          <w:rFonts w:ascii="Arial" w:hAnsi="Arial" w:cs="Arial"/>
        </w:rPr>
        <w:t>educational</w:t>
      </w:r>
      <w:proofErr w:type="spellEnd"/>
      <w:r w:rsidRPr="009E6B08">
        <w:rPr>
          <w:rFonts w:ascii="Arial" w:hAnsi="Arial" w:cs="Arial"/>
        </w:rPr>
        <w:t xml:space="preserve"> </w:t>
      </w:r>
      <w:proofErr w:type="spellStart"/>
      <w:r w:rsidRPr="009E6B08">
        <w:rPr>
          <w:rFonts w:ascii="Arial" w:hAnsi="Arial" w:cs="Arial"/>
        </w:rPr>
        <w:t>facilities</w:t>
      </w:r>
      <w:proofErr w:type="spellEnd"/>
      <w:r w:rsidRPr="009E6B08">
        <w:rPr>
          <w:rFonts w:ascii="Arial" w:hAnsi="Arial" w:cs="Arial"/>
        </w:rPr>
        <w:t xml:space="preserve"> on the </w:t>
      </w:r>
      <w:proofErr w:type="spellStart"/>
      <w:r w:rsidRPr="009E6B08">
        <w:rPr>
          <w:rFonts w:ascii="Arial" w:hAnsi="Arial" w:cs="Arial"/>
        </w:rPr>
        <w:t>example</w:t>
      </w:r>
      <w:proofErr w:type="spellEnd"/>
      <w:r w:rsidRPr="009E6B08">
        <w:rPr>
          <w:rFonts w:ascii="Arial" w:hAnsi="Arial" w:cs="Arial"/>
        </w:rPr>
        <w:t xml:space="preserve"> of a </w:t>
      </w:r>
      <w:proofErr w:type="spellStart"/>
      <w:r w:rsidRPr="009E6B08">
        <w:rPr>
          <w:rFonts w:ascii="Arial" w:hAnsi="Arial" w:cs="Arial"/>
        </w:rPr>
        <w:t>primary</w:t>
      </w:r>
      <w:proofErr w:type="spellEnd"/>
      <w:r w:rsidRPr="009E6B08">
        <w:rPr>
          <w:rFonts w:ascii="Arial" w:hAnsi="Arial" w:cs="Arial"/>
        </w:rPr>
        <w:t xml:space="preserve"> </w:t>
      </w:r>
      <w:proofErr w:type="spellStart"/>
      <w:r w:rsidRPr="009E6B08">
        <w:rPr>
          <w:rFonts w:ascii="Arial" w:hAnsi="Arial" w:cs="Arial"/>
        </w:rPr>
        <w:t>school</w:t>
      </w:r>
      <w:proofErr w:type="spellEnd"/>
      <w:r w:rsidRPr="009E6B08">
        <w:rPr>
          <w:rFonts w:ascii="Arial" w:hAnsi="Arial" w:cs="Arial"/>
        </w:rPr>
        <w:t xml:space="preserve"> </w:t>
      </w:r>
      <w:proofErr w:type="spellStart"/>
      <w:r w:rsidRPr="009E6B08">
        <w:rPr>
          <w:rFonts w:ascii="Arial" w:hAnsi="Arial" w:cs="Arial"/>
        </w:rPr>
        <w:t>or</w:t>
      </w:r>
      <w:proofErr w:type="spellEnd"/>
      <w:r w:rsidRPr="009E6B08">
        <w:rPr>
          <w:rFonts w:ascii="Arial" w:hAnsi="Arial" w:cs="Arial"/>
        </w:rPr>
        <w:t xml:space="preserve"> </w:t>
      </w:r>
      <w:proofErr w:type="spellStart"/>
      <w:r w:rsidRPr="009E6B08">
        <w:rPr>
          <w:rFonts w:ascii="Arial" w:hAnsi="Arial" w:cs="Arial"/>
        </w:rPr>
        <w:t>kindergarten</w:t>
      </w:r>
      <w:proofErr w:type="spellEnd"/>
      <w:r w:rsidRPr="009E6B08">
        <w:rPr>
          <w:rFonts w:ascii="Arial" w:hAnsi="Arial" w:cs="Arial"/>
        </w:rPr>
        <w:t xml:space="preserve">. </w:t>
      </w:r>
    </w:p>
    <w:p w14:paraId="0E8A3509" w14:textId="07D12BC7" w:rsidR="00500E1E" w:rsidRPr="009E6B08" w:rsidRDefault="00500E1E" w:rsidP="00C26A12">
      <w:pPr>
        <w:pStyle w:val="Default"/>
        <w:numPr>
          <w:ilvl w:val="0"/>
          <w:numId w:val="2"/>
        </w:numPr>
        <w:spacing w:before="120" w:line="360" w:lineRule="auto"/>
        <w:rPr>
          <w:rFonts w:ascii="Arial" w:hAnsi="Arial" w:cs="Arial"/>
        </w:rPr>
      </w:pPr>
      <w:r w:rsidRPr="009E6B08">
        <w:rPr>
          <w:rFonts w:ascii="Arial" w:hAnsi="Arial" w:cs="Arial"/>
        </w:rPr>
        <w:t xml:space="preserve">List and </w:t>
      </w:r>
      <w:proofErr w:type="spellStart"/>
      <w:r w:rsidRPr="009E6B08">
        <w:rPr>
          <w:rFonts w:ascii="Arial" w:hAnsi="Arial" w:cs="Arial"/>
        </w:rPr>
        <w:t>characterize</w:t>
      </w:r>
      <w:proofErr w:type="spellEnd"/>
      <w:r w:rsidRPr="009E6B08">
        <w:rPr>
          <w:rFonts w:ascii="Arial" w:hAnsi="Arial" w:cs="Arial"/>
        </w:rPr>
        <w:t xml:space="preserve"> </w:t>
      </w:r>
      <w:proofErr w:type="spellStart"/>
      <w:r w:rsidRPr="009E6B08">
        <w:rPr>
          <w:rFonts w:ascii="Arial" w:hAnsi="Arial" w:cs="Arial"/>
        </w:rPr>
        <w:t>three</w:t>
      </w:r>
      <w:proofErr w:type="spellEnd"/>
      <w:r w:rsidRPr="009E6B08">
        <w:rPr>
          <w:rFonts w:ascii="Arial" w:hAnsi="Arial" w:cs="Arial"/>
        </w:rPr>
        <w:t xml:space="preserve"> </w:t>
      </w:r>
      <w:proofErr w:type="spellStart"/>
      <w:r w:rsidRPr="009E6B08">
        <w:rPr>
          <w:rFonts w:ascii="Arial" w:hAnsi="Arial" w:cs="Arial"/>
        </w:rPr>
        <w:t>architecturally</w:t>
      </w:r>
      <w:proofErr w:type="spellEnd"/>
      <w:r w:rsidRPr="009E6B08">
        <w:rPr>
          <w:rFonts w:ascii="Arial" w:hAnsi="Arial" w:cs="Arial"/>
        </w:rPr>
        <w:t xml:space="preserve"> </w:t>
      </w:r>
      <w:proofErr w:type="spellStart"/>
      <w:r w:rsidRPr="009E6B08">
        <w:rPr>
          <w:rFonts w:ascii="Arial" w:hAnsi="Arial" w:cs="Arial"/>
        </w:rPr>
        <w:t>significant</w:t>
      </w:r>
      <w:proofErr w:type="spellEnd"/>
      <w:r w:rsidRPr="009E6B08">
        <w:rPr>
          <w:rFonts w:ascii="Arial" w:hAnsi="Arial" w:cs="Arial"/>
        </w:rPr>
        <w:t xml:space="preserve"> </w:t>
      </w:r>
      <w:proofErr w:type="spellStart"/>
      <w:r w:rsidRPr="009E6B08">
        <w:rPr>
          <w:rFonts w:ascii="Arial" w:hAnsi="Arial" w:cs="Arial"/>
        </w:rPr>
        <w:t>international</w:t>
      </w:r>
      <w:proofErr w:type="spellEnd"/>
      <w:r w:rsidRPr="009E6B08">
        <w:rPr>
          <w:rFonts w:ascii="Arial" w:hAnsi="Arial" w:cs="Arial"/>
        </w:rPr>
        <w:t xml:space="preserve"> </w:t>
      </w:r>
      <w:proofErr w:type="spellStart"/>
      <w:r w:rsidRPr="009E6B08">
        <w:rPr>
          <w:rFonts w:ascii="Arial" w:hAnsi="Arial" w:cs="Arial"/>
        </w:rPr>
        <w:t>icons</w:t>
      </w:r>
      <w:proofErr w:type="spellEnd"/>
      <w:r w:rsidRPr="009E6B08">
        <w:rPr>
          <w:rFonts w:ascii="Arial" w:hAnsi="Arial" w:cs="Arial"/>
        </w:rPr>
        <w:t xml:space="preserve"> of residential </w:t>
      </w:r>
      <w:proofErr w:type="spellStart"/>
      <w:r w:rsidRPr="009E6B08">
        <w:rPr>
          <w:rFonts w:ascii="Arial" w:hAnsi="Arial" w:cs="Arial"/>
        </w:rPr>
        <w:t>housing</w:t>
      </w:r>
      <w:proofErr w:type="spellEnd"/>
      <w:r w:rsidRPr="009E6B08">
        <w:rPr>
          <w:rFonts w:ascii="Arial" w:hAnsi="Arial" w:cs="Arial"/>
        </w:rPr>
        <w:t xml:space="preserve">. </w:t>
      </w:r>
    </w:p>
    <w:p w14:paraId="67214128" w14:textId="7E892344" w:rsidR="00500E1E" w:rsidRPr="009E6B08" w:rsidRDefault="00500E1E" w:rsidP="00C26A12">
      <w:pPr>
        <w:pStyle w:val="Default"/>
        <w:numPr>
          <w:ilvl w:val="0"/>
          <w:numId w:val="2"/>
        </w:numPr>
        <w:spacing w:before="120" w:line="360" w:lineRule="auto"/>
        <w:rPr>
          <w:rFonts w:ascii="Arial" w:hAnsi="Arial" w:cs="Arial"/>
        </w:rPr>
      </w:pPr>
      <w:proofErr w:type="spellStart"/>
      <w:r w:rsidRPr="009E6B08">
        <w:rPr>
          <w:rFonts w:ascii="Arial" w:hAnsi="Arial" w:cs="Arial"/>
        </w:rPr>
        <w:t>Discuss</w:t>
      </w:r>
      <w:proofErr w:type="spellEnd"/>
      <w:r w:rsidRPr="009E6B08">
        <w:rPr>
          <w:rFonts w:ascii="Arial" w:hAnsi="Arial" w:cs="Arial"/>
        </w:rPr>
        <w:t xml:space="preserve"> the </w:t>
      </w:r>
      <w:proofErr w:type="spellStart"/>
      <w:r w:rsidRPr="009E6B08">
        <w:rPr>
          <w:rFonts w:ascii="Arial" w:hAnsi="Arial" w:cs="Arial"/>
        </w:rPr>
        <w:t>impact</w:t>
      </w:r>
      <w:proofErr w:type="spellEnd"/>
      <w:r w:rsidRPr="009E6B08">
        <w:rPr>
          <w:rFonts w:ascii="Arial" w:hAnsi="Arial" w:cs="Arial"/>
        </w:rPr>
        <w:t xml:space="preserve"> of </w:t>
      </w:r>
      <w:proofErr w:type="spellStart"/>
      <w:r w:rsidRPr="009E6B08">
        <w:rPr>
          <w:rFonts w:ascii="Arial" w:hAnsi="Arial" w:cs="Arial"/>
        </w:rPr>
        <w:t>spatial</w:t>
      </w:r>
      <w:proofErr w:type="spellEnd"/>
      <w:r w:rsidRPr="009E6B08">
        <w:rPr>
          <w:rFonts w:ascii="Arial" w:hAnsi="Arial" w:cs="Arial"/>
        </w:rPr>
        <w:t xml:space="preserve"> </w:t>
      </w:r>
      <w:proofErr w:type="spellStart"/>
      <w:r w:rsidRPr="009E6B08">
        <w:rPr>
          <w:rFonts w:ascii="Arial" w:hAnsi="Arial" w:cs="Arial"/>
        </w:rPr>
        <w:t>conditions</w:t>
      </w:r>
      <w:proofErr w:type="spellEnd"/>
      <w:r w:rsidRPr="009E6B08">
        <w:rPr>
          <w:rFonts w:ascii="Arial" w:hAnsi="Arial" w:cs="Arial"/>
        </w:rPr>
        <w:t xml:space="preserve"> on </w:t>
      </w:r>
      <w:proofErr w:type="spellStart"/>
      <w:r w:rsidRPr="009E6B08">
        <w:rPr>
          <w:rFonts w:ascii="Arial" w:hAnsi="Arial" w:cs="Arial"/>
        </w:rPr>
        <w:t>specific</w:t>
      </w:r>
      <w:proofErr w:type="spellEnd"/>
      <w:r w:rsidRPr="009E6B08">
        <w:rPr>
          <w:rFonts w:ascii="Arial" w:hAnsi="Arial" w:cs="Arial"/>
        </w:rPr>
        <w:t xml:space="preserve"> </w:t>
      </w:r>
      <w:proofErr w:type="spellStart"/>
      <w:r w:rsidRPr="009E6B08">
        <w:rPr>
          <w:rFonts w:ascii="Arial" w:hAnsi="Arial" w:cs="Arial"/>
        </w:rPr>
        <w:t>housing</w:t>
      </w:r>
      <w:proofErr w:type="spellEnd"/>
      <w:r w:rsidRPr="009E6B08">
        <w:rPr>
          <w:rFonts w:ascii="Arial" w:hAnsi="Arial" w:cs="Arial"/>
        </w:rPr>
        <w:t xml:space="preserve"> </w:t>
      </w:r>
      <w:proofErr w:type="spellStart"/>
      <w:r w:rsidRPr="009E6B08">
        <w:rPr>
          <w:rFonts w:ascii="Arial" w:hAnsi="Arial" w:cs="Arial"/>
        </w:rPr>
        <w:t>architecture</w:t>
      </w:r>
      <w:proofErr w:type="spellEnd"/>
      <w:r w:rsidRPr="009E6B08">
        <w:rPr>
          <w:rFonts w:ascii="Arial" w:hAnsi="Arial" w:cs="Arial"/>
        </w:rPr>
        <w:t xml:space="preserve"> </w:t>
      </w:r>
      <w:proofErr w:type="spellStart"/>
      <w:r w:rsidRPr="009E6B08">
        <w:rPr>
          <w:rFonts w:ascii="Arial" w:hAnsi="Arial" w:cs="Arial"/>
        </w:rPr>
        <w:t>solutions</w:t>
      </w:r>
      <w:proofErr w:type="spellEnd"/>
      <w:r w:rsidRPr="009E6B08">
        <w:rPr>
          <w:rFonts w:ascii="Arial" w:hAnsi="Arial" w:cs="Arial"/>
        </w:rPr>
        <w:t xml:space="preserve">. </w:t>
      </w:r>
    </w:p>
    <w:p w14:paraId="01CD7FCA" w14:textId="6E1AEDD3" w:rsidR="00500E1E" w:rsidRPr="009E6B08" w:rsidRDefault="00500E1E" w:rsidP="00C26A12">
      <w:pPr>
        <w:pStyle w:val="Default"/>
        <w:numPr>
          <w:ilvl w:val="0"/>
          <w:numId w:val="2"/>
        </w:numPr>
        <w:spacing w:before="120" w:line="360" w:lineRule="auto"/>
        <w:rPr>
          <w:rFonts w:ascii="Arial" w:hAnsi="Arial" w:cs="Arial"/>
        </w:rPr>
      </w:pPr>
      <w:proofErr w:type="spellStart"/>
      <w:r w:rsidRPr="009E6B08">
        <w:rPr>
          <w:rFonts w:ascii="Arial" w:hAnsi="Arial" w:cs="Arial"/>
        </w:rPr>
        <w:t>What</w:t>
      </w:r>
      <w:proofErr w:type="spellEnd"/>
      <w:r w:rsidRPr="009E6B08">
        <w:rPr>
          <w:rFonts w:ascii="Arial" w:hAnsi="Arial" w:cs="Arial"/>
        </w:rPr>
        <w:t xml:space="preserve"> </w:t>
      </w:r>
      <w:proofErr w:type="spellStart"/>
      <w:r w:rsidRPr="009E6B08">
        <w:rPr>
          <w:rFonts w:ascii="Arial" w:hAnsi="Arial" w:cs="Arial"/>
        </w:rPr>
        <w:t>formal</w:t>
      </w:r>
      <w:proofErr w:type="spellEnd"/>
      <w:r w:rsidRPr="009E6B08">
        <w:rPr>
          <w:rFonts w:ascii="Arial" w:hAnsi="Arial" w:cs="Arial"/>
        </w:rPr>
        <w:t xml:space="preserve"> and </w:t>
      </w:r>
      <w:proofErr w:type="spellStart"/>
      <w:r w:rsidRPr="009E6B08">
        <w:rPr>
          <w:rFonts w:ascii="Arial" w:hAnsi="Arial" w:cs="Arial"/>
        </w:rPr>
        <w:t>functional</w:t>
      </w:r>
      <w:proofErr w:type="spellEnd"/>
      <w:r w:rsidRPr="009E6B08">
        <w:rPr>
          <w:rFonts w:ascii="Arial" w:hAnsi="Arial" w:cs="Arial"/>
        </w:rPr>
        <w:t xml:space="preserve"> </w:t>
      </w:r>
      <w:proofErr w:type="spellStart"/>
      <w:r w:rsidRPr="009E6B08">
        <w:rPr>
          <w:rFonts w:ascii="Arial" w:hAnsi="Arial" w:cs="Arial"/>
        </w:rPr>
        <w:t>features</w:t>
      </w:r>
      <w:proofErr w:type="spellEnd"/>
      <w:r w:rsidRPr="009E6B08">
        <w:rPr>
          <w:rFonts w:ascii="Arial" w:hAnsi="Arial" w:cs="Arial"/>
        </w:rPr>
        <w:t xml:space="preserve"> </w:t>
      </w:r>
      <w:proofErr w:type="spellStart"/>
      <w:r w:rsidRPr="009E6B08">
        <w:rPr>
          <w:rFonts w:ascii="Arial" w:hAnsi="Arial" w:cs="Arial"/>
        </w:rPr>
        <w:t>should</w:t>
      </w:r>
      <w:proofErr w:type="spellEnd"/>
      <w:r w:rsidRPr="009E6B08">
        <w:rPr>
          <w:rFonts w:ascii="Arial" w:hAnsi="Arial" w:cs="Arial"/>
        </w:rPr>
        <w:t xml:space="preserve"> </w:t>
      </w:r>
      <w:proofErr w:type="spellStart"/>
      <w:r w:rsidRPr="009E6B08">
        <w:rPr>
          <w:rFonts w:ascii="Arial" w:hAnsi="Arial" w:cs="Arial"/>
        </w:rPr>
        <w:t>contemporary</w:t>
      </w:r>
      <w:proofErr w:type="spellEnd"/>
      <w:r w:rsidRPr="009E6B08">
        <w:rPr>
          <w:rFonts w:ascii="Arial" w:hAnsi="Arial" w:cs="Arial"/>
        </w:rPr>
        <w:t xml:space="preserve"> service </w:t>
      </w:r>
      <w:proofErr w:type="spellStart"/>
      <w:r w:rsidRPr="009E6B08">
        <w:rPr>
          <w:rFonts w:ascii="Arial" w:hAnsi="Arial" w:cs="Arial"/>
        </w:rPr>
        <w:t>facilities</w:t>
      </w:r>
      <w:proofErr w:type="spellEnd"/>
      <w:r w:rsidRPr="009E6B08">
        <w:rPr>
          <w:rFonts w:ascii="Arial" w:hAnsi="Arial" w:cs="Arial"/>
        </w:rPr>
        <w:t xml:space="preserve"> </w:t>
      </w:r>
      <w:proofErr w:type="spellStart"/>
      <w:r w:rsidRPr="009E6B08">
        <w:rPr>
          <w:rFonts w:ascii="Arial" w:hAnsi="Arial" w:cs="Arial"/>
        </w:rPr>
        <w:t>have</w:t>
      </w:r>
      <w:proofErr w:type="spellEnd"/>
      <w:r w:rsidRPr="009E6B08">
        <w:rPr>
          <w:rFonts w:ascii="Arial" w:hAnsi="Arial" w:cs="Arial"/>
        </w:rPr>
        <w:t xml:space="preserve"> in </w:t>
      </w:r>
      <w:proofErr w:type="spellStart"/>
      <w:r w:rsidRPr="009E6B08">
        <w:rPr>
          <w:rFonts w:ascii="Arial" w:hAnsi="Arial" w:cs="Arial"/>
        </w:rPr>
        <w:t>your</w:t>
      </w:r>
      <w:proofErr w:type="spellEnd"/>
      <w:r w:rsidRPr="009E6B08">
        <w:rPr>
          <w:rFonts w:ascii="Arial" w:hAnsi="Arial" w:cs="Arial"/>
        </w:rPr>
        <w:t xml:space="preserve"> </w:t>
      </w:r>
      <w:proofErr w:type="spellStart"/>
      <w:r w:rsidRPr="009E6B08">
        <w:rPr>
          <w:rFonts w:ascii="Arial" w:hAnsi="Arial" w:cs="Arial"/>
        </w:rPr>
        <w:t>opinion</w:t>
      </w:r>
      <w:proofErr w:type="spellEnd"/>
      <w:r w:rsidRPr="009E6B08">
        <w:rPr>
          <w:rFonts w:ascii="Arial" w:hAnsi="Arial" w:cs="Arial"/>
        </w:rPr>
        <w:t xml:space="preserve">? </w:t>
      </w:r>
    </w:p>
    <w:p w14:paraId="43AC1D35" w14:textId="1A2296E4" w:rsidR="00500E1E" w:rsidRPr="009E6B08" w:rsidRDefault="00500E1E" w:rsidP="00C26A12">
      <w:pPr>
        <w:pStyle w:val="Default"/>
        <w:numPr>
          <w:ilvl w:val="0"/>
          <w:numId w:val="2"/>
        </w:numPr>
        <w:spacing w:before="120" w:line="360" w:lineRule="auto"/>
        <w:rPr>
          <w:rFonts w:ascii="Arial" w:hAnsi="Arial" w:cs="Arial"/>
        </w:rPr>
      </w:pPr>
      <w:r w:rsidRPr="009E6B08">
        <w:rPr>
          <w:rFonts w:ascii="Arial" w:hAnsi="Arial" w:cs="Arial"/>
        </w:rPr>
        <w:t xml:space="preserve">How </w:t>
      </w:r>
      <w:proofErr w:type="spellStart"/>
      <w:r w:rsidRPr="009E6B08">
        <w:rPr>
          <w:rFonts w:ascii="Arial" w:hAnsi="Arial" w:cs="Arial"/>
        </w:rPr>
        <w:t>can</w:t>
      </w:r>
      <w:proofErr w:type="spellEnd"/>
      <w:r w:rsidRPr="009E6B08">
        <w:rPr>
          <w:rFonts w:ascii="Arial" w:hAnsi="Arial" w:cs="Arial"/>
        </w:rPr>
        <w:t xml:space="preserve"> the </w:t>
      </w:r>
      <w:proofErr w:type="spellStart"/>
      <w:r w:rsidRPr="009E6B08">
        <w:rPr>
          <w:rFonts w:ascii="Arial" w:hAnsi="Arial" w:cs="Arial"/>
        </w:rPr>
        <w:t>regulations</w:t>
      </w:r>
      <w:proofErr w:type="spellEnd"/>
      <w:r w:rsidRPr="009E6B08">
        <w:rPr>
          <w:rFonts w:ascii="Arial" w:hAnsi="Arial" w:cs="Arial"/>
        </w:rPr>
        <w:t xml:space="preserve"> of the </w:t>
      </w:r>
      <w:proofErr w:type="spellStart"/>
      <w:r w:rsidRPr="009E6B08">
        <w:rPr>
          <w:rFonts w:ascii="Arial" w:hAnsi="Arial" w:cs="Arial"/>
        </w:rPr>
        <w:t>construction</w:t>
      </w:r>
      <w:proofErr w:type="spellEnd"/>
      <w:r w:rsidRPr="009E6B08">
        <w:rPr>
          <w:rFonts w:ascii="Arial" w:hAnsi="Arial" w:cs="Arial"/>
        </w:rPr>
        <w:t xml:space="preserve"> law </w:t>
      </w:r>
      <w:proofErr w:type="spellStart"/>
      <w:r w:rsidRPr="009E6B08">
        <w:rPr>
          <w:rFonts w:ascii="Arial" w:hAnsi="Arial" w:cs="Arial"/>
        </w:rPr>
        <w:t>affect</w:t>
      </w:r>
      <w:proofErr w:type="spellEnd"/>
      <w:r w:rsidRPr="009E6B08">
        <w:rPr>
          <w:rFonts w:ascii="Arial" w:hAnsi="Arial" w:cs="Arial"/>
        </w:rPr>
        <w:t xml:space="preserve"> the form and </w:t>
      </w:r>
      <w:proofErr w:type="spellStart"/>
      <w:r w:rsidRPr="009E6B08">
        <w:rPr>
          <w:rFonts w:ascii="Arial" w:hAnsi="Arial" w:cs="Arial"/>
        </w:rPr>
        <w:t>function</w:t>
      </w:r>
      <w:proofErr w:type="spellEnd"/>
      <w:r w:rsidRPr="009E6B08">
        <w:rPr>
          <w:rFonts w:ascii="Arial" w:hAnsi="Arial" w:cs="Arial"/>
        </w:rPr>
        <w:t xml:space="preserve"> of </w:t>
      </w:r>
      <w:proofErr w:type="spellStart"/>
      <w:r w:rsidRPr="009E6B08">
        <w:rPr>
          <w:rFonts w:ascii="Arial" w:hAnsi="Arial" w:cs="Arial"/>
        </w:rPr>
        <w:t>buildings</w:t>
      </w:r>
      <w:proofErr w:type="spellEnd"/>
      <w:r w:rsidRPr="009E6B08">
        <w:rPr>
          <w:rFonts w:ascii="Arial" w:hAnsi="Arial" w:cs="Arial"/>
        </w:rPr>
        <w:t xml:space="preserve">? </w:t>
      </w:r>
      <w:proofErr w:type="spellStart"/>
      <w:r w:rsidRPr="009E6B08">
        <w:rPr>
          <w:rFonts w:ascii="Arial" w:hAnsi="Arial" w:cs="Arial"/>
        </w:rPr>
        <w:t>Give</w:t>
      </w:r>
      <w:proofErr w:type="spellEnd"/>
      <w:r w:rsidRPr="009E6B08">
        <w:rPr>
          <w:rFonts w:ascii="Arial" w:hAnsi="Arial" w:cs="Arial"/>
        </w:rPr>
        <w:t xml:space="preserve"> </w:t>
      </w:r>
      <w:proofErr w:type="spellStart"/>
      <w:r w:rsidRPr="009E6B08">
        <w:rPr>
          <w:rFonts w:ascii="Arial" w:hAnsi="Arial" w:cs="Arial"/>
        </w:rPr>
        <w:t>examples</w:t>
      </w:r>
      <w:proofErr w:type="spellEnd"/>
      <w:r w:rsidRPr="009E6B08">
        <w:rPr>
          <w:rFonts w:ascii="Arial" w:hAnsi="Arial" w:cs="Arial"/>
        </w:rPr>
        <w:t xml:space="preserve">. </w:t>
      </w:r>
    </w:p>
    <w:p w14:paraId="3CE95645" w14:textId="3C035736" w:rsidR="00500E1E" w:rsidRPr="009E6B08" w:rsidRDefault="00500E1E" w:rsidP="00C26A12">
      <w:pPr>
        <w:pStyle w:val="Default"/>
        <w:numPr>
          <w:ilvl w:val="0"/>
          <w:numId w:val="2"/>
        </w:numPr>
        <w:spacing w:before="120" w:line="360" w:lineRule="auto"/>
        <w:rPr>
          <w:rFonts w:ascii="Arial" w:hAnsi="Arial" w:cs="Arial"/>
        </w:rPr>
      </w:pPr>
      <w:proofErr w:type="spellStart"/>
      <w:r w:rsidRPr="009E6B08">
        <w:rPr>
          <w:rFonts w:ascii="Arial" w:hAnsi="Arial" w:cs="Arial"/>
        </w:rPr>
        <w:t>Describe</w:t>
      </w:r>
      <w:proofErr w:type="spellEnd"/>
      <w:r w:rsidRPr="009E6B08">
        <w:rPr>
          <w:rFonts w:ascii="Arial" w:hAnsi="Arial" w:cs="Arial"/>
        </w:rPr>
        <w:t xml:space="preserve"> and </w:t>
      </w:r>
      <w:proofErr w:type="spellStart"/>
      <w:r w:rsidRPr="009E6B08">
        <w:rPr>
          <w:rFonts w:ascii="Arial" w:hAnsi="Arial" w:cs="Arial"/>
        </w:rPr>
        <w:t>evaluate</w:t>
      </w:r>
      <w:proofErr w:type="spellEnd"/>
      <w:r w:rsidRPr="009E6B08">
        <w:rPr>
          <w:rFonts w:ascii="Arial" w:hAnsi="Arial" w:cs="Arial"/>
        </w:rPr>
        <w:t xml:space="preserve"> </w:t>
      </w:r>
      <w:proofErr w:type="spellStart"/>
      <w:r w:rsidRPr="009E6B08">
        <w:rPr>
          <w:rFonts w:ascii="Arial" w:hAnsi="Arial" w:cs="Arial"/>
        </w:rPr>
        <w:t>two</w:t>
      </w:r>
      <w:proofErr w:type="spellEnd"/>
      <w:r w:rsidRPr="009E6B08">
        <w:rPr>
          <w:rFonts w:ascii="Arial" w:hAnsi="Arial" w:cs="Arial"/>
        </w:rPr>
        <w:t xml:space="preserve"> </w:t>
      </w:r>
      <w:proofErr w:type="spellStart"/>
      <w:r w:rsidRPr="009E6B08">
        <w:rPr>
          <w:rFonts w:ascii="Arial" w:hAnsi="Arial" w:cs="Arial"/>
        </w:rPr>
        <w:t>contemporary</w:t>
      </w:r>
      <w:proofErr w:type="spellEnd"/>
      <w:r w:rsidRPr="009E6B08">
        <w:rPr>
          <w:rFonts w:ascii="Arial" w:hAnsi="Arial" w:cs="Arial"/>
        </w:rPr>
        <w:t xml:space="preserve"> </w:t>
      </w:r>
      <w:proofErr w:type="spellStart"/>
      <w:r w:rsidRPr="009E6B08">
        <w:rPr>
          <w:rFonts w:ascii="Arial" w:hAnsi="Arial" w:cs="Arial"/>
        </w:rPr>
        <w:t>architects</w:t>
      </w:r>
      <w:proofErr w:type="spellEnd"/>
      <w:r w:rsidRPr="009E6B08">
        <w:rPr>
          <w:rFonts w:ascii="Arial" w:hAnsi="Arial" w:cs="Arial"/>
        </w:rPr>
        <w:t xml:space="preserve"> </w:t>
      </w:r>
      <w:proofErr w:type="spellStart"/>
      <w:r w:rsidRPr="009E6B08">
        <w:rPr>
          <w:rFonts w:ascii="Arial" w:hAnsi="Arial" w:cs="Arial"/>
        </w:rPr>
        <w:t>who</w:t>
      </w:r>
      <w:proofErr w:type="spellEnd"/>
      <w:r w:rsidRPr="009E6B08">
        <w:rPr>
          <w:rFonts w:ascii="Arial" w:hAnsi="Arial" w:cs="Arial"/>
        </w:rPr>
        <w:t xml:space="preserve"> </w:t>
      </w:r>
      <w:proofErr w:type="spellStart"/>
      <w:r w:rsidRPr="009E6B08">
        <w:rPr>
          <w:rFonts w:ascii="Arial" w:hAnsi="Arial" w:cs="Arial"/>
        </w:rPr>
        <w:t>are</w:t>
      </w:r>
      <w:proofErr w:type="spellEnd"/>
      <w:r w:rsidRPr="009E6B08">
        <w:rPr>
          <w:rFonts w:ascii="Arial" w:hAnsi="Arial" w:cs="Arial"/>
        </w:rPr>
        <w:t xml:space="preserve"> </w:t>
      </w:r>
      <w:proofErr w:type="spellStart"/>
      <w:r w:rsidRPr="009E6B08">
        <w:rPr>
          <w:rFonts w:ascii="Arial" w:hAnsi="Arial" w:cs="Arial"/>
        </w:rPr>
        <w:t>highly</w:t>
      </w:r>
      <w:proofErr w:type="spellEnd"/>
      <w:r w:rsidRPr="009E6B08">
        <w:rPr>
          <w:rFonts w:ascii="Arial" w:hAnsi="Arial" w:cs="Arial"/>
        </w:rPr>
        <w:t xml:space="preserve"> </w:t>
      </w:r>
      <w:proofErr w:type="spellStart"/>
      <w:r w:rsidRPr="009E6B08">
        <w:rPr>
          <w:rFonts w:ascii="Arial" w:hAnsi="Arial" w:cs="Arial"/>
        </w:rPr>
        <w:t>different</w:t>
      </w:r>
      <w:proofErr w:type="spellEnd"/>
      <w:r w:rsidRPr="009E6B08">
        <w:rPr>
          <w:rFonts w:ascii="Arial" w:hAnsi="Arial" w:cs="Arial"/>
        </w:rPr>
        <w:t xml:space="preserve"> in style and </w:t>
      </w:r>
      <w:proofErr w:type="spellStart"/>
      <w:r w:rsidRPr="009E6B08">
        <w:rPr>
          <w:rFonts w:ascii="Arial" w:hAnsi="Arial" w:cs="Arial"/>
        </w:rPr>
        <w:t>creative</w:t>
      </w:r>
      <w:proofErr w:type="spellEnd"/>
      <w:r w:rsidRPr="009E6B08">
        <w:rPr>
          <w:rFonts w:ascii="Arial" w:hAnsi="Arial" w:cs="Arial"/>
        </w:rPr>
        <w:t xml:space="preserve"> </w:t>
      </w:r>
      <w:proofErr w:type="spellStart"/>
      <w:r w:rsidRPr="009E6B08">
        <w:rPr>
          <w:rFonts w:ascii="Arial" w:hAnsi="Arial" w:cs="Arial"/>
        </w:rPr>
        <w:t>philosophy</w:t>
      </w:r>
      <w:proofErr w:type="spellEnd"/>
      <w:r w:rsidRPr="009E6B08">
        <w:rPr>
          <w:rFonts w:ascii="Arial" w:hAnsi="Arial" w:cs="Arial"/>
        </w:rPr>
        <w:t xml:space="preserve">. </w:t>
      </w:r>
    </w:p>
    <w:p w14:paraId="60C31F86" w14:textId="091B7B8E" w:rsidR="003E3358" w:rsidRPr="00C26A12" w:rsidRDefault="003E3358" w:rsidP="00C26A12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before="120" w:after="0" w:line="360" w:lineRule="auto"/>
        <w:rPr>
          <w:rFonts w:ascii="Arial" w:hAnsi="Arial" w:cs="Arial"/>
          <w:color w:val="000000"/>
          <w:kern w:val="0"/>
          <w:sz w:val="24"/>
          <w:szCs w:val="24"/>
        </w:rPr>
      </w:pPr>
      <w:proofErr w:type="spellStart"/>
      <w:r w:rsidRPr="00C26A12">
        <w:rPr>
          <w:rFonts w:ascii="Arial" w:hAnsi="Arial" w:cs="Arial"/>
          <w:color w:val="000000"/>
          <w:kern w:val="0"/>
          <w:sz w:val="24"/>
          <w:szCs w:val="24"/>
        </w:rPr>
        <w:t>Give</w:t>
      </w:r>
      <w:proofErr w:type="spellEnd"/>
      <w:r w:rsidRPr="00C26A12">
        <w:rPr>
          <w:rFonts w:ascii="Arial" w:hAnsi="Arial" w:cs="Arial"/>
          <w:color w:val="000000"/>
          <w:kern w:val="0"/>
          <w:sz w:val="24"/>
          <w:szCs w:val="24"/>
        </w:rPr>
        <w:t xml:space="preserve"> the </w:t>
      </w:r>
      <w:proofErr w:type="spellStart"/>
      <w:r w:rsidRPr="00C26A12">
        <w:rPr>
          <w:rFonts w:ascii="Arial" w:hAnsi="Arial" w:cs="Arial"/>
          <w:color w:val="000000"/>
          <w:kern w:val="0"/>
          <w:sz w:val="24"/>
          <w:szCs w:val="24"/>
        </w:rPr>
        <w:t>basic</w:t>
      </w:r>
      <w:proofErr w:type="spellEnd"/>
      <w:r w:rsidRPr="00C26A12">
        <w:rPr>
          <w:rFonts w:ascii="Arial" w:hAnsi="Arial" w:cs="Arial"/>
          <w:color w:val="000000"/>
          <w:kern w:val="0"/>
          <w:sz w:val="24"/>
          <w:szCs w:val="24"/>
        </w:rPr>
        <w:t xml:space="preserve"> </w:t>
      </w:r>
      <w:proofErr w:type="spellStart"/>
      <w:r w:rsidRPr="00C26A12">
        <w:rPr>
          <w:rFonts w:ascii="Arial" w:hAnsi="Arial" w:cs="Arial"/>
          <w:color w:val="000000"/>
          <w:kern w:val="0"/>
          <w:sz w:val="24"/>
          <w:szCs w:val="24"/>
        </w:rPr>
        <w:t>principles</w:t>
      </w:r>
      <w:proofErr w:type="spellEnd"/>
      <w:r w:rsidRPr="00C26A12">
        <w:rPr>
          <w:rFonts w:ascii="Arial" w:hAnsi="Arial" w:cs="Arial"/>
          <w:color w:val="000000"/>
          <w:kern w:val="0"/>
          <w:sz w:val="24"/>
          <w:szCs w:val="24"/>
        </w:rPr>
        <w:t xml:space="preserve"> of </w:t>
      </w:r>
      <w:proofErr w:type="spellStart"/>
      <w:r w:rsidRPr="00C26A12">
        <w:rPr>
          <w:rFonts w:ascii="Arial" w:hAnsi="Arial" w:cs="Arial"/>
          <w:color w:val="000000"/>
          <w:kern w:val="0"/>
          <w:sz w:val="24"/>
          <w:szCs w:val="24"/>
        </w:rPr>
        <w:t>designing</w:t>
      </w:r>
      <w:proofErr w:type="spellEnd"/>
      <w:r w:rsidRPr="00C26A12">
        <w:rPr>
          <w:rFonts w:ascii="Arial" w:hAnsi="Arial" w:cs="Arial"/>
          <w:color w:val="000000"/>
          <w:kern w:val="0"/>
          <w:sz w:val="24"/>
          <w:szCs w:val="24"/>
        </w:rPr>
        <w:t xml:space="preserve"> </w:t>
      </w:r>
      <w:proofErr w:type="spellStart"/>
      <w:r w:rsidRPr="00C26A12">
        <w:rPr>
          <w:rFonts w:ascii="Arial" w:hAnsi="Arial" w:cs="Arial"/>
          <w:color w:val="000000"/>
          <w:kern w:val="0"/>
          <w:sz w:val="24"/>
          <w:szCs w:val="24"/>
        </w:rPr>
        <w:t>horizontal</w:t>
      </w:r>
      <w:proofErr w:type="spellEnd"/>
      <w:r w:rsidRPr="00C26A12">
        <w:rPr>
          <w:rFonts w:ascii="Arial" w:hAnsi="Arial" w:cs="Arial"/>
          <w:color w:val="000000"/>
          <w:kern w:val="0"/>
          <w:sz w:val="24"/>
          <w:szCs w:val="24"/>
        </w:rPr>
        <w:t xml:space="preserve"> and </w:t>
      </w:r>
      <w:proofErr w:type="spellStart"/>
      <w:r w:rsidRPr="00C26A12">
        <w:rPr>
          <w:rFonts w:ascii="Arial" w:hAnsi="Arial" w:cs="Arial"/>
          <w:color w:val="000000"/>
          <w:kern w:val="0"/>
          <w:sz w:val="24"/>
          <w:szCs w:val="24"/>
        </w:rPr>
        <w:t>vertical</w:t>
      </w:r>
      <w:proofErr w:type="spellEnd"/>
      <w:r w:rsidRPr="00C26A12">
        <w:rPr>
          <w:rFonts w:ascii="Arial" w:hAnsi="Arial" w:cs="Arial"/>
          <w:color w:val="000000"/>
          <w:kern w:val="0"/>
          <w:sz w:val="24"/>
          <w:szCs w:val="24"/>
        </w:rPr>
        <w:t xml:space="preserve"> </w:t>
      </w:r>
      <w:proofErr w:type="spellStart"/>
      <w:r w:rsidRPr="00C26A12">
        <w:rPr>
          <w:rFonts w:ascii="Arial" w:hAnsi="Arial" w:cs="Arial"/>
          <w:color w:val="000000"/>
          <w:kern w:val="0"/>
          <w:sz w:val="24"/>
          <w:szCs w:val="24"/>
        </w:rPr>
        <w:t>escape</w:t>
      </w:r>
      <w:proofErr w:type="spellEnd"/>
      <w:r w:rsidRPr="00C26A12">
        <w:rPr>
          <w:rFonts w:ascii="Arial" w:hAnsi="Arial" w:cs="Arial"/>
          <w:color w:val="000000"/>
          <w:kern w:val="0"/>
          <w:sz w:val="24"/>
          <w:szCs w:val="24"/>
        </w:rPr>
        <w:t xml:space="preserve"> </w:t>
      </w:r>
      <w:proofErr w:type="spellStart"/>
      <w:r w:rsidRPr="00C26A12">
        <w:rPr>
          <w:rFonts w:ascii="Arial" w:hAnsi="Arial" w:cs="Arial"/>
          <w:color w:val="000000"/>
          <w:kern w:val="0"/>
          <w:sz w:val="24"/>
          <w:szCs w:val="24"/>
        </w:rPr>
        <w:t>routes</w:t>
      </w:r>
      <w:proofErr w:type="spellEnd"/>
      <w:r w:rsidRPr="00C26A12">
        <w:rPr>
          <w:rFonts w:ascii="Arial" w:hAnsi="Arial" w:cs="Arial"/>
          <w:color w:val="000000"/>
          <w:kern w:val="0"/>
          <w:sz w:val="24"/>
          <w:szCs w:val="24"/>
        </w:rPr>
        <w:t xml:space="preserve"> in public </w:t>
      </w:r>
      <w:proofErr w:type="spellStart"/>
      <w:r w:rsidRPr="00C26A12">
        <w:rPr>
          <w:rFonts w:ascii="Arial" w:hAnsi="Arial" w:cs="Arial"/>
          <w:color w:val="000000"/>
          <w:kern w:val="0"/>
          <w:sz w:val="24"/>
          <w:szCs w:val="24"/>
        </w:rPr>
        <w:t>buildings</w:t>
      </w:r>
      <w:proofErr w:type="spellEnd"/>
      <w:r w:rsidRPr="00C26A12">
        <w:rPr>
          <w:rFonts w:ascii="Arial" w:hAnsi="Arial" w:cs="Arial"/>
          <w:color w:val="000000"/>
          <w:kern w:val="0"/>
          <w:sz w:val="24"/>
          <w:szCs w:val="24"/>
        </w:rPr>
        <w:t xml:space="preserve">. </w:t>
      </w:r>
    </w:p>
    <w:p w14:paraId="389D4CF1" w14:textId="15C6E76F" w:rsidR="003E3358" w:rsidRPr="00C26A12" w:rsidRDefault="003E3358" w:rsidP="00C26A12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before="120" w:after="0" w:line="360" w:lineRule="auto"/>
        <w:rPr>
          <w:rFonts w:ascii="Arial" w:hAnsi="Arial" w:cs="Arial"/>
          <w:color w:val="000000"/>
          <w:kern w:val="0"/>
          <w:sz w:val="24"/>
          <w:szCs w:val="24"/>
        </w:rPr>
      </w:pPr>
      <w:proofErr w:type="spellStart"/>
      <w:r w:rsidRPr="00C26A12">
        <w:rPr>
          <w:rFonts w:ascii="Arial" w:hAnsi="Arial" w:cs="Arial"/>
          <w:color w:val="000000"/>
          <w:kern w:val="0"/>
          <w:sz w:val="24"/>
          <w:szCs w:val="24"/>
        </w:rPr>
        <w:t>What</w:t>
      </w:r>
      <w:proofErr w:type="spellEnd"/>
      <w:r w:rsidRPr="00C26A12">
        <w:rPr>
          <w:rFonts w:ascii="Arial" w:hAnsi="Arial" w:cs="Arial"/>
          <w:color w:val="000000"/>
          <w:kern w:val="0"/>
          <w:sz w:val="24"/>
          <w:szCs w:val="24"/>
        </w:rPr>
        <w:t xml:space="preserve"> </w:t>
      </w:r>
      <w:proofErr w:type="spellStart"/>
      <w:r w:rsidRPr="00C26A12">
        <w:rPr>
          <w:rFonts w:ascii="Arial" w:hAnsi="Arial" w:cs="Arial"/>
          <w:color w:val="000000"/>
          <w:kern w:val="0"/>
          <w:sz w:val="24"/>
          <w:szCs w:val="24"/>
        </w:rPr>
        <w:t>solutions</w:t>
      </w:r>
      <w:proofErr w:type="spellEnd"/>
      <w:r w:rsidRPr="00C26A12">
        <w:rPr>
          <w:rFonts w:ascii="Arial" w:hAnsi="Arial" w:cs="Arial"/>
          <w:color w:val="000000"/>
          <w:kern w:val="0"/>
          <w:sz w:val="24"/>
          <w:szCs w:val="24"/>
        </w:rPr>
        <w:t xml:space="preserve"> do </w:t>
      </w:r>
      <w:proofErr w:type="spellStart"/>
      <w:r w:rsidRPr="00C26A12">
        <w:rPr>
          <w:rFonts w:ascii="Arial" w:hAnsi="Arial" w:cs="Arial"/>
          <w:color w:val="000000"/>
          <w:kern w:val="0"/>
          <w:sz w:val="24"/>
          <w:szCs w:val="24"/>
        </w:rPr>
        <w:t>you</w:t>
      </w:r>
      <w:proofErr w:type="spellEnd"/>
      <w:r w:rsidRPr="00C26A12">
        <w:rPr>
          <w:rFonts w:ascii="Arial" w:hAnsi="Arial" w:cs="Arial"/>
          <w:color w:val="000000"/>
          <w:kern w:val="0"/>
          <w:sz w:val="24"/>
          <w:szCs w:val="24"/>
        </w:rPr>
        <w:t xml:space="preserve"> </w:t>
      </w:r>
      <w:proofErr w:type="spellStart"/>
      <w:r w:rsidRPr="00C26A12">
        <w:rPr>
          <w:rFonts w:ascii="Arial" w:hAnsi="Arial" w:cs="Arial"/>
          <w:color w:val="000000"/>
          <w:kern w:val="0"/>
          <w:sz w:val="24"/>
          <w:szCs w:val="24"/>
        </w:rPr>
        <w:t>know</w:t>
      </w:r>
      <w:proofErr w:type="spellEnd"/>
      <w:r w:rsidRPr="00C26A12">
        <w:rPr>
          <w:rFonts w:ascii="Arial" w:hAnsi="Arial" w:cs="Arial"/>
          <w:color w:val="000000"/>
          <w:kern w:val="0"/>
          <w:sz w:val="24"/>
          <w:szCs w:val="24"/>
        </w:rPr>
        <w:t xml:space="preserve"> </w:t>
      </w:r>
      <w:proofErr w:type="spellStart"/>
      <w:r w:rsidRPr="00C26A12">
        <w:rPr>
          <w:rFonts w:ascii="Arial" w:hAnsi="Arial" w:cs="Arial"/>
          <w:color w:val="000000"/>
          <w:kern w:val="0"/>
          <w:sz w:val="24"/>
          <w:szCs w:val="24"/>
        </w:rPr>
        <w:t>that</w:t>
      </w:r>
      <w:proofErr w:type="spellEnd"/>
      <w:r w:rsidRPr="00C26A12">
        <w:rPr>
          <w:rFonts w:ascii="Arial" w:hAnsi="Arial" w:cs="Arial"/>
          <w:color w:val="000000"/>
          <w:kern w:val="0"/>
          <w:sz w:val="24"/>
          <w:szCs w:val="24"/>
        </w:rPr>
        <w:t xml:space="preserve"> </w:t>
      </w:r>
      <w:proofErr w:type="spellStart"/>
      <w:r w:rsidRPr="00C26A12">
        <w:rPr>
          <w:rFonts w:ascii="Arial" w:hAnsi="Arial" w:cs="Arial"/>
          <w:color w:val="000000"/>
          <w:kern w:val="0"/>
          <w:sz w:val="24"/>
          <w:szCs w:val="24"/>
        </w:rPr>
        <w:t>promote</w:t>
      </w:r>
      <w:proofErr w:type="spellEnd"/>
      <w:r w:rsidRPr="00C26A12">
        <w:rPr>
          <w:rFonts w:ascii="Arial" w:hAnsi="Arial" w:cs="Arial"/>
          <w:color w:val="000000"/>
          <w:kern w:val="0"/>
          <w:sz w:val="24"/>
          <w:szCs w:val="24"/>
        </w:rPr>
        <w:t xml:space="preserve"> the </w:t>
      </w:r>
      <w:proofErr w:type="spellStart"/>
      <w:r w:rsidRPr="00C26A12">
        <w:rPr>
          <w:rFonts w:ascii="Arial" w:hAnsi="Arial" w:cs="Arial"/>
          <w:color w:val="000000"/>
          <w:kern w:val="0"/>
          <w:sz w:val="24"/>
          <w:szCs w:val="24"/>
        </w:rPr>
        <w:t>energy</w:t>
      </w:r>
      <w:proofErr w:type="spellEnd"/>
      <w:r w:rsidRPr="00C26A12">
        <w:rPr>
          <w:rFonts w:ascii="Arial" w:hAnsi="Arial" w:cs="Arial"/>
          <w:color w:val="000000"/>
          <w:kern w:val="0"/>
          <w:sz w:val="24"/>
          <w:szCs w:val="24"/>
        </w:rPr>
        <w:t xml:space="preserve"> </w:t>
      </w:r>
      <w:proofErr w:type="spellStart"/>
      <w:r w:rsidRPr="00C26A12">
        <w:rPr>
          <w:rFonts w:ascii="Arial" w:hAnsi="Arial" w:cs="Arial"/>
          <w:color w:val="000000"/>
          <w:kern w:val="0"/>
          <w:sz w:val="24"/>
          <w:szCs w:val="24"/>
        </w:rPr>
        <w:t>efficiency</w:t>
      </w:r>
      <w:proofErr w:type="spellEnd"/>
      <w:r w:rsidRPr="00C26A12">
        <w:rPr>
          <w:rFonts w:ascii="Arial" w:hAnsi="Arial" w:cs="Arial"/>
          <w:color w:val="000000"/>
          <w:kern w:val="0"/>
          <w:sz w:val="24"/>
          <w:szCs w:val="24"/>
        </w:rPr>
        <w:t xml:space="preserve"> of a </w:t>
      </w:r>
      <w:proofErr w:type="spellStart"/>
      <w:r w:rsidRPr="00C26A12">
        <w:rPr>
          <w:rFonts w:ascii="Arial" w:hAnsi="Arial" w:cs="Arial"/>
          <w:color w:val="000000"/>
          <w:kern w:val="0"/>
          <w:sz w:val="24"/>
          <w:szCs w:val="24"/>
        </w:rPr>
        <w:t>building</w:t>
      </w:r>
      <w:proofErr w:type="spellEnd"/>
      <w:r w:rsidRPr="00C26A12">
        <w:rPr>
          <w:rFonts w:ascii="Arial" w:hAnsi="Arial" w:cs="Arial"/>
          <w:color w:val="000000"/>
          <w:kern w:val="0"/>
          <w:sz w:val="24"/>
          <w:szCs w:val="24"/>
        </w:rPr>
        <w:t xml:space="preserve">, and </w:t>
      </w:r>
      <w:proofErr w:type="spellStart"/>
      <w:r w:rsidRPr="00C26A12">
        <w:rPr>
          <w:rFonts w:ascii="Arial" w:hAnsi="Arial" w:cs="Arial"/>
          <w:color w:val="000000"/>
          <w:kern w:val="0"/>
          <w:sz w:val="24"/>
          <w:szCs w:val="24"/>
        </w:rPr>
        <w:t>how</w:t>
      </w:r>
      <w:proofErr w:type="spellEnd"/>
      <w:r w:rsidRPr="00C26A12">
        <w:rPr>
          <w:rFonts w:ascii="Arial" w:hAnsi="Arial" w:cs="Arial"/>
          <w:color w:val="000000"/>
          <w:kern w:val="0"/>
          <w:sz w:val="24"/>
          <w:szCs w:val="24"/>
        </w:rPr>
        <w:t xml:space="preserve"> do </w:t>
      </w:r>
      <w:proofErr w:type="spellStart"/>
      <w:r w:rsidRPr="00C26A12">
        <w:rPr>
          <w:rFonts w:ascii="Arial" w:hAnsi="Arial" w:cs="Arial"/>
          <w:color w:val="000000"/>
          <w:kern w:val="0"/>
          <w:sz w:val="24"/>
          <w:szCs w:val="24"/>
        </w:rPr>
        <w:t>they</w:t>
      </w:r>
      <w:proofErr w:type="spellEnd"/>
      <w:r w:rsidRPr="00C26A12">
        <w:rPr>
          <w:rFonts w:ascii="Arial" w:hAnsi="Arial" w:cs="Arial"/>
          <w:color w:val="000000"/>
          <w:kern w:val="0"/>
          <w:sz w:val="24"/>
          <w:szCs w:val="24"/>
        </w:rPr>
        <w:t xml:space="preserve"> influence </w:t>
      </w:r>
      <w:proofErr w:type="spellStart"/>
      <w:r w:rsidRPr="00C26A12">
        <w:rPr>
          <w:rFonts w:ascii="Arial" w:hAnsi="Arial" w:cs="Arial"/>
          <w:color w:val="000000"/>
          <w:kern w:val="0"/>
          <w:sz w:val="24"/>
          <w:szCs w:val="24"/>
        </w:rPr>
        <w:t>architectural</w:t>
      </w:r>
      <w:proofErr w:type="spellEnd"/>
      <w:r w:rsidRPr="00C26A12">
        <w:rPr>
          <w:rFonts w:ascii="Arial" w:hAnsi="Arial" w:cs="Arial"/>
          <w:color w:val="000000"/>
          <w:kern w:val="0"/>
          <w:sz w:val="24"/>
          <w:szCs w:val="24"/>
        </w:rPr>
        <w:t xml:space="preserve"> design? </w:t>
      </w:r>
      <w:proofErr w:type="spellStart"/>
      <w:r w:rsidRPr="00C26A12">
        <w:rPr>
          <w:rFonts w:ascii="Arial" w:hAnsi="Arial" w:cs="Arial"/>
          <w:color w:val="000000"/>
          <w:kern w:val="0"/>
          <w:sz w:val="24"/>
          <w:szCs w:val="24"/>
        </w:rPr>
        <w:t>Give</w:t>
      </w:r>
      <w:proofErr w:type="spellEnd"/>
      <w:r w:rsidRPr="00C26A12">
        <w:rPr>
          <w:rFonts w:ascii="Arial" w:hAnsi="Arial" w:cs="Arial"/>
          <w:color w:val="000000"/>
          <w:kern w:val="0"/>
          <w:sz w:val="24"/>
          <w:szCs w:val="24"/>
        </w:rPr>
        <w:t xml:space="preserve"> </w:t>
      </w:r>
      <w:proofErr w:type="spellStart"/>
      <w:r w:rsidRPr="00C26A12">
        <w:rPr>
          <w:rFonts w:ascii="Arial" w:hAnsi="Arial" w:cs="Arial"/>
          <w:color w:val="000000"/>
          <w:kern w:val="0"/>
          <w:sz w:val="24"/>
          <w:szCs w:val="24"/>
        </w:rPr>
        <w:t>examples</w:t>
      </w:r>
      <w:proofErr w:type="spellEnd"/>
      <w:r w:rsidRPr="00C26A12">
        <w:rPr>
          <w:rFonts w:ascii="Arial" w:hAnsi="Arial" w:cs="Arial"/>
          <w:color w:val="000000"/>
          <w:kern w:val="0"/>
          <w:sz w:val="24"/>
          <w:szCs w:val="24"/>
        </w:rPr>
        <w:t xml:space="preserve">. </w:t>
      </w:r>
    </w:p>
    <w:p w14:paraId="059D9DA9" w14:textId="4FFF0A88" w:rsidR="003E3358" w:rsidRPr="00C26A12" w:rsidRDefault="003E3358" w:rsidP="00C26A12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before="120" w:after="0" w:line="360" w:lineRule="auto"/>
        <w:rPr>
          <w:rFonts w:ascii="Arial" w:hAnsi="Arial" w:cs="Arial"/>
          <w:color w:val="000000"/>
          <w:kern w:val="0"/>
          <w:sz w:val="24"/>
          <w:szCs w:val="24"/>
        </w:rPr>
      </w:pPr>
      <w:proofErr w:type="spellStart"/>
      <w:r w:rsidRPr="00C26A12">
        <w:rPr>
          <w:rFonts w:ascii="Arial" w:hAnsi="Arial" w:cs="Arial"/>
          <w:color w:val="000000"/>
          <w:kern w:val="0"/>
          <w:sz w:val="24"/>
          <w:szCs w:val="24"/>
        </w:rPr>
        <w:t>What</w:t>
      </w:r>
      <w:proofErr w:type="spellEnd"/>
      <w:r w:rsidRPr="00C26A12">
        <w:rPr>
          <w:rFonts w:ascii="Arial" w:hAnsi="Arial" w:cs="Arial"/>
          <w:color w:val="000000"/>
          <w:kern w:val="0"/>
          <w:sz w:val="24"/>
          <w:szCs w:val="24"/>
        </w:rPr>
        <w:t xml:space="preserve"> </w:t>
      </w:r>
      <w:proofErr w:type="spellStart"/>
      <w:r w:rsidRPr="00C26A12">
        <w:rPr>
          <w:rFonts w:ascii="Arial" w:hAnsi="Arial" w:cs="Arial"/>
          <w:color w:val="000000"/>
          <w:kern w:val="0"/>
          <w:sz w:val="24"/>
          <w:szCs w:val="24"/>
        </w:rPr>
        <w:t>standards</w:t>
      </w:r>
      <w:proofErr w:type="spellEnd"/>
      <w:r w:rsidRPr="00C26A12">
        <w:rPr>
          <w:rFonts w:ascii="Arial" w:hAnsi="Arial" w:cs="Arial"/>
          <w:color w:val="000000"/>
          <w:kern w:val="0"/>
          <w:sz w:val="24"/>
          <w:szCs w:val="24"/>
        </w:rPr>
        <w:t xml:space="preserve"> of </w:t>
      </w:r>
      <w:proofErr w:type="spellStart"/>
      <w:r w:rsidRPr="00C26A12">
        <w:rPr>
          <w:rFonts w:ascii="Arial" w:hAnsi="Arial" w:cs="Arial"/>
          <w:color w:val="000000"/>
          <w:kern w:val="0"/>
          <w:sz w:val="24"/>
          <w:szCs w:val="24"/>
        </w:rPr>
        <w:t>accessibility</w:t>
      </w:r>
      <w:proofErr w:type="spellEnd"/>
      <w:r w:rsidRPr="00C26A12">
        <w:rPr>
          <w:rFonts w:ascii="Arial" w:hAnsi="Arial" w:cs="Arial"/>
          <w:color w:val="000000"/>
          <w:kern w:val="0"/>
          <w:sz w:val="24"/>
          <w:szCs w:val="24"/>
        </w:rPr>
        <w:t xml:space="preserve"> for </w:t>
      </w:r>
      <w:proofErr w:type="spellStart"/>
      <w:r w:rsidRPr="00C26A12">
        <w:rPr>
          <w:rFonts w:ascii="Arial" w:hAnsi="Arial" w:cs="Arial"/>
          <w:color w:val="000000"/>
          <w:kern w:val="0"/>
          <w:sz w:val="24"/>
          <w:szCs w:val="24"/>
        </w:rPr>
        <w:t>people</w:t>
      </w:r>
      <w:proofErr w:type="spellEnd"/>
      <w:r w:rsidRPr="00C26A12">
        <w:rPr>
          <w:rFonts w:ascii="Arial" w:hAnsi="Arial" w:cs="Arial"/>
          <w:color w:val="000000"/>
          <w:kern w:val="0"/>
          <w:sz w:val="24"/>
          <w:szCs w:val="24"/>
        </w:rPr>
        <w:t xml:space="preserve"> with </w:t>
      </w:r>
      <w:proofErr w:type="spellStart"/>
      <w:r w:rsidRPr="00C26A12">
        <w:rPr>
          <w:rFonts w:ascii="Arial" w:hAnsi="Arial" w:cs="Arial"/>
          <w:color w:val="000000"/>
          <w:kern w:val="0"/>
          <w:sz w:val="24"/>
          <w:szCs w:val="24"/>
        </w:rPr>
        <w:t>disabilities</w:t>
      </w:r>
      <w:proofErr w:type="spellEnd"/>
      <w:r w:rsidRPr="00C26A12">
        <w:rPr>
          <w:rFonts w:ascii="Arial" w:hAnsi="Arial" w:cs="Arial"/>
          <w:color w:val="000000"/>
          <w:kern w:val="0"/>
          <w:sz w:val="24"/>
          <w:szCs w:val="24"/>
        </w:rPr>
        <w:t xml:space="preserve"> </w:t>
      </w:r>
      <w:proofErr w:type="spellStart"/>
      <w:r w:rsidRPr="00C26A12">
        <w:rPr>
          <w:rFonts w:ascii="Arial" w:hAnsi="Arial" w:cs="Arial"/>
          <w:color w:val="000000"/>
          <w:kern w:val="0"/>
          <w:sz w:val="24"/>
          <w:szCs w:val="24"/>
        </w:rPr>
        <w:t>should</w:t>
      </w:r>
      <w:proofErr w:type="spellEnd"/>
      <w:r w:rsidRPr="00C26A12">
        <w:rPr>
          <w:rFonts w:ascii="Arial" w:hAnsi="Arial" w:cs="Arial"/>
          <w:color w:val="000000"/>
          <w:kern w:val="0"/>
          <w:sz w:val="24"/>
          <w:szCs w:val="24"/>
        </w:rPr>
        <w:t xml:space="preserve"> be met in public </w:t>
      </w:r>
      <w:proofErr w:type="spellStart"/>
      <w:r w:rsidRPr="00C26A12">
        <w:rPr>
          <w:rFonts w:ascii="Arial" w:hAnsi="Arial" w:cs="Arial"/>
          <w:color w:val="000000"/>
          <w:kern w:val="0"/>
          <w:sz w:val="24"/>
          <w:szCs w:val="24"/>
        </w:rPr>
        <w:t>buildings</w:t>
      </w:r>
      <w:proofErr w:type="spellEnd"/>
      <w:r w:rsidRPr="00C26A12">
        <w:rPr>
          <w:rFonts w:ascii="Arial" w:hAnsi="Arial" w:cs="Arial"/>
          <w:color w:val="000000"/>
          <w:kern w:val="0"/>
          <w:sz w:val="24"/>
          <w:szCs w:val="24"/>
        </w:rPr>
        <w:t xml:space="preserve"> </w:t>
      </w:r>
      <w:proofErr w:type="spellStart"/>
      <w:r w:rsidRPr="00C26A12">
        <w:rPr>
          <w:rFonts w:ascii="Arial" w:hAnsi="Arial" w:cs="Arial"/>
          <w:color w:val="000000"/>
          <w:kern w:val="0"/>
          <w:sz w:val="24"/>
          <w:szCs w:val="24"/>
        </w:rPr>
        <w:t>due</w:t>
      </w:r>
      <w:proofErr w:type="spellEnd"/>
      <w:r w:rsidRPr="00C26A12">
        <w:rPr>
          <w:rFonts w:ascii="Arial" w:hAnsi="Arial" w:cs="Arial"/>
          <w:color w:val="000000"/>
          <w:kern w:val="0"/>
          <w:sz w:val="24"/>
          <w:szCs w:val="24"/>
        </w:rPr>
        <w:t xml:space="preserve"> to the </w:t>
      </w:r>
      <w:proofErr w:type="spellStart"/>
      <w:r w:rsidRPr="00C26A12">
        <w:rPr>
          <w:rFonts w:ascii="Arial" w:hAnsi="Arial" w:cs="Arial"/>
          <w:color w:val="000000"/>
          <w:kern w:val="0"/>
          <w:sz w:val="24"/>
          <w:szCs w:val="24"/>
        </w:rPr>
        <w:t>construction</w:t>
      </w:r>
      <w:proofErr w:type="spellEnd"/>
      <w:r w:rsidRPr="00C26A12">
        <w:rPr>
          <w:rFonts w:ascii="Arial" w:hAnsi="Arial" w:cs="Arial"/>
          <w:color w:val="000000"/>
          <w:kern w:val="0"/>
          <w:sz w:val="24"/>
          <w:szCs w:val="24"/>
        </w:rPr>
        <w:t xml:space="preserve"> law </w:t>
      </w:r>
      <w:proofErr w:type="spellStart"/>
      <w:r w:rsidRPr="00C26A12">
        <w:rPr>
          <w:rFonts w:ascii="Arial" w:hAnsi="Arial" w:cs="Arial"/>
          <w:color w:val="000000"/>
          <w:kern w:val="0"/>
          <w:sz w:val="24"/>
          <w:szCs w:val="24"/>
        </w:rPr>
        <w:t>regulations</w:t>
      </w:r>
      <w:proofErr w:type="spellEnd"/>
      <w:r w:rsidRPr="00C26A12">
        <w:rPr>
          <w:rFonts w:ascii="Arial" w:hAnsi="Arial" w:cs="Arial"/>
          <w:color w:val="000000"/>
          <w:kern w:val="0"/>
          <w:sz w:val="24"/>
          <w:szCs w:val="24"/>
        </w:rPr>
        <w:t xml:space="preserve">? </w:t>
      </w:r>
    </w:p>
    <w:p w14:paraId="0AB60349" w14:textId="2DE82D0D" w:rsidR="003E3358" w:rsidRPr="00C26A12" w:rsidRDefault="003E3358" w:rsidP="00C26A12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before="120" w:after="0" w:line="360" w:lineRule="auto"/>
        <w:rPr>
          <w:rFonts w:ascii="Arial" w:hAnsi="Arial" w:cs="Arial"/>
          <w:color w:val="000000"/>
          <w:kern w:val="0"/>
          <w:sz w:val="24"/>
          <w:szCs w:val="24"/>
        </w:rPr>
      </w:pPr>
      <w:proofErr w:type="spellStart"/>
      <w:r w:rsidRPr="00C26A12">
        <w:rPr>
          <w:rFonts w:ascii="Arial" w:hAnsi="Arial" w:cs="Arial"/>
          <w:color w:val="000000"/>
          <w:kern w:val="0"/>
          <w:sz w:val="24"/>
          <w:szCs w:val="24"/>
        </w:rPr>
        <w:t>Principles</w:t>
      </w:r>
      <w:proofErr w:type="spellEnd"/>
      <w:r w:rsidRPr="00C26A12">
        <w:rPr>
          <w:rFonts w:ascii="Arial" w:hAnsi="Arial" w:cs="Arial"/>
          <w:color w:val="000000"/>
          <w:kern w:val="0"/>
          <w:sz w:val="24"/>
          <w:szCs w:val="24"/>
        </w:rPr>
        <w:t xml:space="preserve"> of </w:t>
      </w:r>
      <w:proofErr w:type="spellStart"/>
      <w:r w:rsidRPr="00C26A12">
        <w:rPr>
          <w:rFonts w:ascii="Arial" w:hAnsi="Arial" w:cs="Arial"/>
          <w:color w:val="000000"/>
          <w:kern w:val="0"/>
          <w:sz w:val="24"/>
          <w:szCs w:val="24"/>
        </w:rPr>
        <w:t>designing</w:t>
      </w:r>
      <w:proofErr w:type="spellEnd"/>
      <w:r w:rsidRPr="00C26A12">
        <w:rPr>
          <w:rFonts w:ascii="Arial" w:hAnsi="Arial" w:cs="Arial"/>
          <w:color w:val="000000"/>
          <w:kern w:val="0"/>
          <w:sz w:val="24"/>
          <w:szCs w:val="24"/>
        </w:rPr>
        <w:t xml:space="preserve"> and </w:t>
      </w:r>
      <w:proofErr w:type="spellStart"/>
      <w:r w:rsidRPr="00C26A12">
        <w:rPr>
          <w:rFonts w:ascii="Arial" w:hAnsi="Arial" w:cs="Arial"/>
          <w:color w:val="000000"/>
          <w:kern w:val="0"/>
          <w:sz w:val="24"/>
          <w:szCs w:val="24"/>
        </w:rPr>
        <w:t>locating</w:t>
      </w:r>
      <w:proofErr w:type="spellEnd"/>
      <w:r w:rsidRPr="00C26A12">
        <w:rPr>
          <w:rFonts w:ascii="Arial" w:hAnsi="Arial" w:cs="Arial"/>
          <w:color w:val="000000"/>
          <w:kern w:val="0"/>
          <w:sz w:val="24"/>
          <w:szCs w:val="24"/>
        </w:rPr>
        <w:t xml:space="preserve"> </w:t>
      </w:r>
      <w:proofErr w:type="spellStart"/>
      <w:r w:rsidRPr="00C26A12">
        <w:rPr>
          <w:rFonts w:ascii="Arial" w:hAnsi="Arial" w:cs="Arial"/>
          <w:color w:val="000000"/>
          <w:kern w:val="0"/>
          <w:sz w:val="24"/>
          <w:szCs w:val="24"/>
        </w:rPr>
        <w:t>restrooms</w:t>
      </w:r>
      <w:proofErr w:type="spellEnd"/>
      <w:r w:rsidRPr="00C26A12">
        <w:rPr>
          <w:rFonts w:ascii="Arial" w:hAnsi="Arial" w:cs="Arial"/>
          <w:color w:val="000000"/>
          <w:kern w:val="0"/>
          <w:sz w:val="24"/>
          <w:szCs w:val="24"/>
        </w:rPr>
        <w:t xml:space="preserve"> in </w:t>
      </w:r>
      <w:proofErr w:type="spellStart"/>
      <w:r w:rsidRPr="00C26A12">
        <w:rPr>
          <w:rFonts w:ascii="Arial" w:hAnsi="Arial" w:cs="Arial"/>
          <w:color w:val="000000"/>
          <w:kern w:val="0"/>
          <w:sz w:val="24"/>
          <w:szCs w:val="24"/>
        </w:rPr>
        <w:t>facilities</w:t>
      </w:r>
      <w:proofErr w:type="spellEnd"/>
      <w:r w:rsidRPr="00C26A12">
        <w:rPr>
          <w:rFonts w:ascii="Arial" w:hAnsi="Arial" w:cs="Arial"/>
          <w:color w:val="000000"/>
          <w:kern w:val="0"/>
          <w:sz w:val="24"/>
          <w:szCs w:val="24"/>
        </w:rPr>
        <w:t xml:space="preserve"> with a service </w:t>
      </w:r>
      <w:proofErr w:type="spellStart"/>
      <w:r w:rsidRPr="00C26A12">
        <w:rPr>
          <w:rFonts w:ascii="Arial" w:hAnsi="Arial" w:cs="Arial"/>
          <w:color w:val="000000"/>
          <w:kern w:val="0"/>
          <w:sz w:val="24"/>
          <w:szCs w:val="24"/>
        </w:rPr>
        <w:t>function</w:t>
      </w:r>
      <w:proofErr w:type="spellEnd"/>
      <w:r w:rsidRPr="00C26A12">
        <w:rPr>
          <w:rFonts w:ascii="Arial" w:hAnsi="Arial" w:cs="Arial"/>
          <w:color w:val="000000"/>
          <w:kern w:val="0"/>
          <w:sz w:val="24"/>
          <w:szCs w:val="24"/>
        </w:rPr>
        <w:t xml:space="preserve">. </w:t>
      </w:r>
    </w:p>
    <w:p w14:paraId="48D39F38" w14:textId="647EEBB9" w:rsidR="003E3358" w:rsidRPr="009E6B08" w:rsidRDefault="003E3358" w:rsidP="00C26A12">
      <w:pPr>
        <w:spacing w:before="120" w:after="0" w:line="360" w:lineRule="auto"/>
        <w:rPr>
          <w:rFonts w:ascii="Arial" w:hAnsi="Arial" w:cs="Arial"/>
          <w:sz w:val="24"/>
          <w:szCs w:val="24"/>
        </w:rPr>
      </w:pPr>
    </w:p>
    <w:p w14:paraId="123C45E9" w14:textId="41D0DB81" w:rsidR="004D7E9D" w:rsidRPr="00C26A12" w:rsidRDefault="00402BF8" w:rsidP="00C26A12">
      <w:pPr>
        <w:pStyle w:val="Default"/>
        <w:spacing w:before="120" w:line="360" w:lineRule="auto"/>
        <w:rPr>
          <w:rFonts w:ascii="Arial" w:hAnsi="Arial" w:cs="Arial"/>
          <w:sz w:val="32"/>
          <w:szCs w:val="32"/>
        </w:rPr>
      </w:pPr>
      <w:r w:rsidRPr="00592F41">
        <w:rPr>
          <w:rFonts w:ascii="Arial" w:hAnsi="Arial" w:cs="Arial"/>
          <w:b/>
          <w:bCs/>
          <w:sz w:val="48"/>
          <w:szCs w:val="48"/>
        </w:rPr>
        <w:t xml:space="preserve">2: </w:t>
      </w:r>
      <w:r w:rsidR="004D7E9D" w:rsidRPr="00BB71BE">
        <w:rPr>
          <w:rFonts w:ascii="Arial" w:hAnsi="Arial" w:cs="Arial"/>
          <w:b/>
          <w:bCs/>
          <w:sz w:val="48"/>
          <w:szCs w:val="48"/>
        </w:rPr>
        <w:t>Urban Design</w:t>
      </w:r>
      <w:r w:rsidR="004D7E9D" w:rsidRPr="00C26A12">
        <w:rPr>
          <w:rFonts w:ascii="Arial" w:hAnsi="Arial" w:cs="Arial"/>
          <w:b/>
          <w:bCs/>
          <w:sz w:val="32"/>
          <w:szCs w:val="32"/>
        </w:rPr>
        <w:t xml:space="preserve"> </w:t>
      </w:r>
    </w:p>
    <w:p w14:paraId="2D52A708" w14:textId="5CB8455A" w:rsidR="004D7E9D" w:rsidRPr="00B262FF" w:rsidRDefault="004D7E9D" w:rsidP="00C26A12">
      <w:pPr>
        <w:pStyle w:val="Default"/>
        <w:numPr>
          <w:ilvl w:val="0"/>
          <w:numId w:val="3"/>
        </w:numPr>
        <w:spacing w:before="120" w:line="360" w:lineRule="auto"/>
        <w:rPr>
          <w:rFonts w:ascii="Arial" w:hAnsi="Arial" w:cs="Arial"/>
        </w:rPr>
      </w:pPr>
      <w:proofErr w:type="spellStart"/>
      <w:r w:rsidRPr="00B262FF">
        <w:rPr>
          <w:rFonts w:ascii="Arial" w:hAnsi="Arial" w:cs="Arial"/>
        </w:rPr>
        <w:t>Building</w:t>
      </w:r>
      <w:proofErr w:type="spellEnd"/>
      <w:r w:rsidRPr="00B262FF">
        <w:rPr>
          <w:rFonts w:ascii="Arial" w:hAnsi="Arial" w:cs="Arial"/>
        </w:rPr>
        <w:t xml:space="preserve"> plot. </w:t>
      </w:r>
      <w:proofErr w:type="spellStart"/>
      <w:r w:rsidRPr="00B262FF">
        <w:rPr>
          <w:rFonts w:ascii="Arial" w:hAnsi="Arial" w:cs="Arial"/>
        </w:rPr>
        <w:t>Evaluate</w:t>
      </w:r>
      <w:proofErr w:type="spellEnd"/>
      <w:r w:rsidRPr="00B262FF">
        <w:rPr>
          <w:rFonts w:ascii="Arial" w:hAnsi="Arial" w:cs="Arial"/>
        </w:rPr>
        <w:t xml:space="preserve"> the development </w:t>
      </w:r>
      <w:proofErr w:type="spellStart"/>
      <w:r w:rsidRPr="00B262FF">
        <w:rPr>
          <w:rFonts w:ascii="Arial" w:hAnsi="Arial" w:cs="Arial"/>
        </w:rPr>
        <w:t>depending</w:t>
      </w:r>
      <w:proofErr w:type="spellEnd"/>
      <w:r w:rsidRPr="00B262FF">
        <w:rPr>
          <w:rFonts w:ascii="Arial" w:hAnsi="Arial" w:cs="Arial"/>
        </w:rPr>
        <w:t xml:space="preserve"> on </w:t>
      </w:r>
      <w:proofErr w:type="spellStart"/>
      <w:r w:rsidRPr="00B262FF">
        <w:rPr>
          <w:rFonts w:ascii="Arial" w:hAnsi="Arial" w:cs="Arial"/>
        </w:rPr>
        <w:t>location</w:t>
      </w:r>
      <w:proofErr w:type="spellEnd"/>
      <w:r w:rsidRPr="00B262FF">
        <w:rPr>
          <w:rFonts w:ascii="Arial" w:hAnsi="Arial" w:cs="Arial"/>
        </w:rPr>
        <w:t xml:space="preserve"> in the </w:t>
      </w:r>
      <w:proofErr w:type="spellStart"/>
      <w:r w:rsidRPr="00B262FF">
        <w:rPr>
          <w:rFonts w:ascii="Arial" w:hAnsi="Arial" w:cs="Arial"/>
        </w:rPr>
        <w:t>city</w:t>
      </w:r>
      <w:proofErr w:type="spellEnd"/>
      <w:r w:rsidRPr="00B262FF">
        <w:rPr>
          <w:rFonts w:ascii="Arial" w:hAnsi="Arial" w:cs="Arial"/>
        </w:rPr>
        <w:t xml:space="preserve"> </w:t>
      </w:r>
      <w:proofErr w:type="spellStart"/>
      <w:r w:rsidRPr="00B262FF">
        <w:rPr>
          <w:rFonts w:ascii="Arial" w:hAnsi="Arial" w:cs="Arial"/>
        </w:rPr>
        <w:t>structure</w:t>
      </w:r>
      <w:proofErr w:type="spellEnd"/>
      <w:r w:rsidRPr="00B262FF">
        <w:rPr>
          <w:rFonts w:ascii="Arial" w:hAnsi="Arial" w:cs="Arial"/>
        </w:rPr>
        <w:t xml:space="preserve">. </w:t>
      </w:r>
    </w:p>
    <w:p w14:paraId="56DE97E6" w14:textId="06672078" w:rsidR="004D7E9D" w:rsidRPr="00B262FF" w:rsidRDefault="004D7E9D" w:rsidP="00C26A12">
      <w:pPr>
        <w:pStyle w:val="Default"/>
        <w:numPr>
          <w:ilvl w:val="0"/>
          <w:numId w:val="3"/>
        </w:numPr>
        <w:spacing w:before="120" w:line="360" w:lineRule="auto"/>
        <w:rPr>
          <w:rFonts w:ascii="Arial" w:hAnsi="Arial" w:cs="Arial"/>
        </w:rPr>
      </w:pPr>
      <w:r w:rsidRPr="00B262FF">
        <w:rPr>
          <w:rFonts w:ascii="Arial" w:hAnsi="Arial" w:cs="Arial"/>
        </w:rPr>
        <w:t xml:space="preserve">The role of </w:t>
      </w:r>
      <w:proofErr w:type="spellStart"/>
      <w:r w:rsidRPr="00B262FF">
        <w:rPr>
          <w:rFonts w:ascii="Arial" w:hAnsi="Arial" w:cs="Arial"/>
        </w:rPr>
        <w:t>analysis</w:t>
      </w:r>
      <w:proofErr w:type="spellEnd"/>
      <w:r w:rsidRPr="00B262FF">
        <w:rPr>
          <w:rFonts w:ascii="Arial" w:hAnsi="Arial" w:cs="Arial"/>
        </w:rPr>
        <w:t xml:space="preserve"> of the </w:t>
      </w:r>
      <w:proofErr w:type="spellStart"/>
      <w:r w:rsidRPr="00B262FF">
        <w:rPr>
          <w:rFonts w:ascii="Arial" w:hAnsi="Arial" w:cs="Arial"/>
        </w:rPr>
        <w:t>existing</w:t>
      </w:r>
      <w:proofErr w:type="spellEnd"/>
      <w:r w:rsidRPr="00B262FF">
        <w:rPr>
          <w:rFonts w:ascii="Arial" w:hAnsi="Arial" w:cs="Arial"/>
        </w:rPr>
        <w:t xml:space="preserve"> </w:t>
      </w:r>
      <w:proofErr w:type="spellStart"/>
      <w:r w:rsidRPr="00B262FF">
        <w:rPr>
          <w:rFonts w:ascii="Arial" w:hAnsi="Arial" w:cs="Arial"/>
        </w:rPr>
        <w:t>state</w:t>
      </w:r>
      <w:proofErr w:type="spellEnd"/>
      <w:r w:rsidRPr="00B262FF">
        <w:rPr>
          <w:rFonts w:ascii="Arial" w:hAnsi="Arial" w:cs="Arial"/>
        </w:rPr>
        <w:t xml:space="preserve">, </w:t>
      </w:r>
      <w:proofErr w:type="spellStart"/>
      <w:r w:rsidRPr="00B262FF">
        <w:rPr>
          <w:rFonts w:ascii="Arial" w:hAnsi="Arial" w:cs="Arial"/>
        </w:rPr>
        <w:t>valorization</w:t>
      </w:r>
      <w:proofErr w:type="spellEnd"/>
      <w:r w:rsidRPr="00B262FF">
        <w:rPr>
          <w:rFonts w:ascii="Arial" w:hAnsi="Arial" w:cs="Arial"/>
        </w:rPr>
        <w:t xml:space="preserve">, and design </w:t>
      </w:r>
      <w:proofErr w:type="spellStart"/>
      <w:r w:rsidRPr="00B262FF">
        <w:rPr>
          <w:rFonts w:ascii="Arial" w:hAnsi="Arial" w:cs="Arial"/>
        </w:rPr>
        <w:t>guidelines</w:t>
      </w:r>
      <w:proofErr w:type="spellEnd"/>
      <w:r w:rsidRPr="00B262FF">
        <w:rPr>
          <w:rFonts w:ascii="Arial" w:hAnsi="Arial" w:cs="Arial"/>
        </w:rPr>
        <w:t xml:space="preserve"> in </w:t>
      </w:r>
      <w:proofErr w:type="spellStart"/>
      <w:r w:rsidRPr="00B262FF">
        <w:rPr>
          <w:rFonts w:ascii="Arial" w:hAnsi="Arial" w:cs="Arial"/>
        </w:rPr>
        <w:t>urban</w:t>
      </w:r>
      <w:proofErr w:type="spellEnd"/>
      <w:r w:rsidRPr="00B262FF">
        <w:rPr>
          <w:rFonts w:ascii="Arial" w:hAnsi="Arial" w:cs="Arial"/>
        </w:rPr>
        <w:t xml:space="preserve"> design. </w:t>
      </w:r>
      <w:proofErr w:type="spellStart"/>
      <w:r w:rsidRPr="00B262FF">
        <w:rPr>
          <w:rFonts w:ascii="Arial" w:hAnsi="Arial" w:cs="Arial"/>
        </w:rPr>
        <w:t>What</w:t>
      </w:r>
      <w:proofErr w:type="spellEnd"/>
      <w:r w:rsidRPr="00B262FF">
        <w:rPr>
          <w:rFonts w:ascii="Arial" w:hAnsi="Arial" w:cs="Arial"/>
        </w:rPr>
        <w:t xml:space="preserve"> </w:t>
      </w:r>
      <w:proofErr w:type="spellStart"/>
      <w:r w:rsidRPr="00B262FF">
        <w:rPr>
          <w:rFonts w:ascii="Arial" w:hAnsi="Arial" w:cs="Arial"/>
        </w:rPr>
        <w:t>determines</w:t>
      </w:r>
      <w:proofErr w:type="spellEnd"/>
      <w:r w:rsidRPr="00B262FF">
        <w:rPr>
          <w:rFonts w:ascii="Arial" w:hAnsi="Arial" w:cs="Arial"/>
        </w:rPr>
        <w:t xml:space="preserve"> </w:t>
      </w:r>
      <w:proofErr w:type="spellStart"/>
      <w:r w:rsidRPr="00B262FF">
        <w:rPr>
          <w:rFonts w:ascii="Arial" w:hAnsi="Arial" w:cs="Arial"/>
        </w:rPr>
        <w:t>their</w:t>
      </w:r>
      <w:proofErr w:type="spellEnd"/>
      <w:r w:rsidRPr="00B262FF">
        <w:rPr>
          <w:rFonts w:ascii="Arial" w:hAnsi="Arial" w:cs="Arial"/>
        </w:rPr>
        <w:t xml:space="preserve"> </w:t>
      </w:r>
      <w:proofErr w:type="spellStart"/>
      <w:r w:rsidRPr="00B262FF">
        <w:rPr>
          <w:rFonts w:ascii="Arial" w:hAnsi="Arial" w:cs="Arial"/>
        </w:rPr>
        <w:t>type</w:t>
      </w:r>
      <w:proofErr w:type="spellEnd"/>
      <w:r w:rsidRPr="00B262FF">
        <w:rPr>
          <w:rFonts w:ascii="Arial" w:hAnsi="Arial" w:cs="Arial"/>
        </w:rPr>
        <w:t xml:space="preserve"> and </w:t>
      </w:r>
      <w:proofErr w:type="spellStart"/>
      <w:r w:rsidRPr="00B262FF">
        <w:rPr>
          <w:rFonts w:ascii="Arial" w:hAnsi="Arial" w:cs="Arial"/>
        </w:rPr>
        <w:t>scope</w:t>
      </w:r>
      <w:proofErr w:type="spellEnd"/>
      <w:r w:rsidRPr="00B262FF">
        <w:rPr>
          <w:rFonts w:ascii="Arial" w:hAnsi="Arial" w:cs="Arial"/>
        </w:rPr>
        <w:t xml:space="preserve">? </w:t>
      </w:r>
    </w:p>
    <w:p w14:paraId="34764306" w14:textId="5DC1F308" w:rsidR="004D7E9D" w:rsidRPr="00B262FF" w:rsidRDefault="004D7E9D" w:rsidP="00C26A12">
      <w:pPr>
        <w:pStyle w:val="Default"/>
        <w:numPr>
          <w:ilvl w:val="0"/>
          <w:numId w:val="3"/>
        </w:numPr>
        <w:spacing w:before="120" w:line="360" w:lineRule="auto"/>
        <w:rPr>
          <w:rFonts w:ascii="Arial" w:hAnsi="Arial" w:cs="Arial"/>
        </w:rPr>
      </w:pPr>
      <w:r w:rsidRPr="00B262FF">
        <w:rPr>
          <w:rFonts w:ascii="Arial" w:hAnsi="Arial" w:cs="Arial"/>
        </w:rPr>
        <w:t>"</w:t>
      </w:r>
      <w:proofErr w:type="spellStart"/>
      <w:r w:rsidRPr="00B262FF">
        <w:rPr>
          <w:rFonts w:ascii="Arial" w:hAnsi="Arial" w:cs="Arial"/>
        </w:rPr>
        <w:t>Cities</w:t>
      </w:r>
      <w:proofErr w:type="spellEnd"/>
      <w:r w:rsidRPr="00B262FF">
        <w:rPr>
          <w:rFonts w:ascii="Arial" w:hAnsi="Arial" w:cs="Arial"/>
        </w:rPr>
        <w:t xml:space="preserve"> for </w:t>
      </w:r>
      <w:proofErr w:type="spellStart"/>
      <w:r w:rsidRPr="00B262FF">
        <w:rPr>
          <w:rFonts w:ascii="Arial" w:hAnsi="Arial" w:cs="Arial"/>
        </w:rPr>
        <w:t>people</w:t>
      </w:r>
      <w:proofErr w:type="spellEnd"/>
      <w:r w:rsidRPr="00B262FF">
        <w:rPr>
          <w:rFonts w:ascii="Arial" w:hAnsi="Arial" w:cs="Arial"/>
        </w:rPr>
        <w:t xml:space="preserve">". </w:t>
      </w:r>
      <w:proofErr w:type="spellStart"/>
      <w:r w:rsidRPr="00B262FF">
        <w:rPr>
          <w:rFonts w:ascii="Arial" w:hAnsi="Arial" w:cs="Arial"/>
        </w:rPr>
        <w:t>Implementation</w:t>
      </w:r>
      <w:proofErr w:type="spellEnd"/>
      <w:r w:rsidRPr="00B262FF">
        <w:rPr>
          <w:rFonts w:ascii="Arial" w:hAnsi="Arial" w:cs="Arial"/>
        </w:rPr>
        <w:t xml:space="preserve"> of the </w:t>
      </w:r>
      <w:proofErr w:type="spellStart"/>
      <w:r w:rsidRPr="00B262FF">
        <w:rPr>
          <w:rFonts w:ascii="Arial" w:hAnsi="Arial" w:cs="Arial"/>
        </w:rPr>
        <w:t>principle</w:t>
      </w:r>
      <w:proofErr w:type="spellEnd"/>
      <w:r w:rsidRPr="00B262FF">
        <w:rPr>
          <w:rFonts w:ascii="Arial" w:hAnsi="Arial" w:cs="Arial"/>
        </w:rPr>
        <w:t xml:space="preserve"> in public </w:t>
      </w:r>
      <w:proofErr w:type="spellStart"/>
      <w:r w:rsidRPr="00B262FF">
        <w:rPr>
          <w:rFonts w:ascii="Arial" w:hAnsi="Arial" w:cs="Arial"/>
        </w:rPr>
        <w:t>spaces</w:t>
      </w:r>
      <w:proofErr w:type="spellEnd"/>
      <w:r w:rsidRPr="00B262FF">
        <w:rPr>
          <w:rFonts w:ascii="Arial" w:hAnsi="Arial" w:cs="Arial"/>
        </w:rPr>
        <w:t xml:space="preserve"> design. </w:t>
      </w:r>
    </w:p>
    <w:p w14:paraId="37F6094F" w14:textId="6621E705" w:rsidR="004D7E9D" w:rsidRPr="00B262FF" w:rsidRDefault="004D7E9D" w:rsidP="00C26A12">
      <w:pPr>
        <w:pStyle w:val="Default"/>
        <w:numPr>
          <w:ilvl w:val="0"/>
          <w:numId w:val="3"/>
        </w:numPr>
        <w:spacing w:before="120" w:line="360" w:lineRule="auto"/>
        <w:rPr>
          <w:rFonts w:ascii="Arial" w:hAnsi="Arial" w:cs="Arial"/>
        </w:rPr>
      </w:pPr>
      <w:proofErr w:type="spellStart"/>
      <w:r w:rsidRPr="00B262FF">
        <w:rPr>
          <w:rFonts w:ascii="Arial" w:hAnsi="Arial" w:cs="Arial"/>
        </w:rPr>
        <w:t>Communication</w:t>
      </w:r>
      <w:proofErr w:type="spellEnd"/>
      <w:r w:rsidRPr="00B262FF">
        <w:rPr>
          <w:rFonts w:ascii="Arial" w:hAnsi="Arial" w:cs="Arial"/>
        </w:rPr>
        <w:t xml:space="preserve"> </w:t>
      </w:r>
      <w:proofErr w:type="spellStart"/>
      <w:r w:rsidRPr="00B262FF">
        <w:rPr>
          <w:rFonts w:ascii="Arial" w:hAnsi="Arial" w:cs="Arial"/>
        </w:rPr>
        <w:t>systems</w:t>
      </w:r>
      <w:proofErr w:type="spellEnd"/>
      <w:r w:rsidRPr="00B262FF">
        <w:rPr>
          <w:rFonts w:ascii="Arial" w:hAnsi="Arial" w:cs="Arial"/>
        </w:rPr>
        <w:t xml:space="preserve"> in </w:t>
      </w:r>
      <w:proofErr w:type="spellStart"/>
      <w:r w:rsidRPr="00B262FF">
        <w:rPr>
          <w:rFonts w:ascii="Arial" w:hAnsi="Arial" w:cs="Arial"/>
        </w:rPr>
        <w:t>urbanized</w:t>
      </w:r>
      <w:proofErr w:type="spellEnd"/>
      <w:r w:rsidRPr="00B262FF">
        <w:rPr>
          <w:rFonts w:ascii="Arial" w:hAnsi="Arial" w:cs="Arial"/>
        </w:rPr>
        <w:t xml:space="preserve"> </w:t>
      </w:r>
      <w:proofErr w:type="spellStart"/>
      <w:r w:rsidRPr="00B262FF">
        <w:rPr>
          <w:rFonts w:ascii="Arial" w:hAnsi="Arial" w:cs="Arial"/>
        </w:rPr>
        <w:t>areas</w:t>
      </w:r>
      <w:proofErr w:type="spellEnd"/>
      <w:r w:rsidRPr="00B262FF">
        <w:rPr>
          <w:rFonts w:ascii="Arial" w:hAnsi="Arial" w:cs="Arial"/>
        </w:rPr>
        <w:t xml:space="preserve">. </w:t>
      </w:r>
      <w:proofErr w:type="spellStart"/>
      <w:r w:rsidRPr="00B262FF">
        <w:rPr>
          <w:rFonts w:ascii="Arial" w:hAnsi="Arial" w:cs="Arial"/>
        </w:rPr>
        <w:t>Evaluate</w:t>
      </w:r>
      <w:proofErr w:type="spellEnd"/>
      <w:r w:rsidRPr="00B262FF">
        <w:rPr>
          <w:rFonts w:ascii="Arial" w:hAnsi="Arial" w:cs="Arial"/>
        </w:rPr>
        <w:t xml:space="preserve"> the </w:t>
      </w:r>
      <w:proofErr w:type="spellStart"/>
      <w:r w:rsidRPr="00B262FF">
        <w:rPr>
          <w:rFonts w:ascii="Arial" w:hAnsi="Arial" w:cs="Arial"/>
        </w:rPr>
        <w:t>impact</w:t>
      </w:r>
      <w:proofErr w:type="spellEnd"/>
      <w:r w:rsidRPr="00B262FF">
        <w:rPr>
          <w:rFonts w:ascii="Arial" w:hAnsi="Arial" w:cs="Arial"/>
        </w:rPr>
        <w:t xml:space="preserve"> of </w:t>
      </w:r>
      <w:proofErr w:type="spellStart"/>
      <w:r w:rsidRPr="00B262FF">
        <w:rPr>
          <w:rFonts w:ascii="Arial" w:hAnsi="Arial" w:cs="Arial"/>
        </w:rPr>
        <w:t>various</w:t>
      </w:r>
      <w:proofErr w:type="spellEnd"/>
      <w:r w:rsidRPr="00B262FF">
        <w:rPr>
          <w:rFonts w:ascii="Arial" w:hAnsi="Arial" w:cs="Arial"/>
        </w:rPr>
        <w:t xml:space="preserve"> </w:t>
      </w:r>
      <w:proofErr w:type="spellStart"/>
      <w:r w:rsidRPr="00B262FF">
        <w:rPr>
          <w:rFonts w:ascii="Arial" w:hAnsi="Arial" w:cs="Arial"/>
        </w:rPr>
        <w:t>forms</w:t>
      </w:r>
      <w:proofErr w:type="spellEnd"/>
      <w:r w:rsidRPr="00B262FF">
        <w:rPr>
          <w:rFonts w:ascii="Arial" w:hAnsi="Arial" w:cs="Arial"/>
        </w:rPr>
        <w:t xml:space="preserve"> of transport on the </w:t>
      </w:r>
      <w:proofErr w:type="spellStart"/>
      <w:r w:rsidRPr="00B262FF">
        <w:rPr>
          <w:rFonts w:ascii="Arial" w:hAnsi="Arial" w:cs="Arial"/>
        </w:rPr>
        <w:t>functioning</w:t>
      </w:r>
      <w:proofErr w:type="spellEnd"/>
      <w:r w:rsidRPr="00B262FF">
        <w:rPr>
          <w:rFonts w:ascii="Arial" w:hAnsi="Arial" w:cs="Arial"/>
        </w:rPr>
        <w:t xml:space="preserve"> of a modern </w:t>
      </w:r>
      <w:proofErr w:type="spellStart"/>
      <w:r w:rsidRPr="00B262FF">
        <w:rPr>
          <w:rFonts w:ascii="Arial" w:hAnsi="Arial" w:cs="Arial"/>
        </w:rPr>
        <w:t>city</w:t>
      </w:r>
      <w:proofErr w:type="spellEnd"/>
      <w:r w:rsidRPr="00B262FF">
        <w:rPr>
          <w:rFonts w:ascii="Arial" w:hAnsi="Arial" w:cs="Arial"/>
        </w:rPr>
        <w:t xml:space="preserve">. </w:t>
      </w:r>
    </w:p>
    <w:p w14:paraId="74CFE427" w14:textId="1AD2CE21" w:rsidR="004D7E9D" w:rsidRPr="00B262FF" w:rsidRDefault="004D7E9D" w:rsidP="00C26A12">
      <w:pPr>
        <w:pStyle w:val="Default"/>
        <w:numPr>
          <w:ilvl w:val="0"/>
          <w:numId w:val="3"/>
        </w:numPr>
        <w:spacing w:before="120" w:line="360" w:lineRule="auto"/>
        <w:rPr>
          <w:rFonts w:ascii="Arial" w:hAnsi="Arial" w:cs="Arial"/>
        </w:rPr>
      </w:pPr>
      <w:proofErr w:type="spellStart"/>
      <w:r w:rsidRPr="00B262FF">
        <w:rPr>
          <w:rFonts w:ascii="Arial" w:hAnsi="Arial" w:cs="Arial"/>
        </w:rPr>
        <w:lastRenderedPageBreak/>
        <w:t>Housing</w:t>
      </w:r>
      <w:proofErr w:type="spellEnd"/>
      <w:r w:rsidRPr="00B262FF">
        <w:rPr>
          <w:rFonts w:ascii="Arial" w:hAnsi="Arial" w:cs="Arial"/>
        </w:rPr>
        <w:t xml:space="preserve"> development. </w:t>
      </w:r>
      <w:proofErr w:type="spellStart"/>
      <w:r w:rsidRPr="00B262FF">
        <w:rPr>
          <w:rFonts w:ascii="Arial" w:hAnsi="Arial" w:cs="Arial"/>
        </w:rPr>
        <w:t>Evaluate</w:t>
      </w:r>
      <w:proofErr w:type="spellEnd"/>
      <w:r w:rsidRPr="00B262FF">
        <w:rPr>
          <w:rFonts w:ascii="Arial" w:hAnsi="Arial" w:cs="Arial"/>
        </w:rPr>
        <w:t xml:space="preserve"> the </w:t>
      </w:r>
      <w:proofErr w:type="spellStart"/>
      <w:r w:rsidRPr="00B262FF">
        <w:rPr>
          <w:rFonts w:ascii="Arial" w:hAnsi="Arial" w:cs="Arial"/>
        </w:rPr>
        <w:t>principles</w:t>
      </w:r>
      <w:proofErr w:type="spellEnd"/>
      <w:r w:rsidRPr="00B262FF">
        <w:rPr>
          <w:rFonts w:ascii="Arial" w:hAnsi="Arial" w:cs="Arial"/>
        </w:rPr>
        <w:t xml:space="preserve"> of </w:t>
      </w:r>
      <w:proofErr w:type="spellStart"/>
      <w:r w:rsidRPr="00B262FF">
        <w:rPr>
          <w:rFonts w:ascii="Arial" w:hAnsi="Arial" w:cs="Arial"/>
        </w:rPr>
        <w:t>its</w:t>
      </w:r>
      <w:proofErr w:type="spellEnd"/>
      <w:r w:rsidRPr="00B262FF">
        <w:rPr>
          <w:rFonts w:ascii="Arial" w:hAnsi="Arial" w:cs="Arial"/>
        </w:rPr>
        <w:t xml:space="preserve"> </w:t>
      </w:r>
      <w:proofErr w:type="spellStart"/>
      <w:r w:rsidRPr="00B262FF">
        <w:rPr>
          <w:rFonts w:ascii="Arial" w:hAnsi="Arial" w:cs="Arial"/>
        </w:rPr>
        <w:t>shaping</w:t>
      </w:r>
      <w:proofErr w:type="spellEnd"/>
      <w:r w:rsidRPr="00B262FF">
        <w:rPr>
          <w:rFonts w:ascii="Arial" w:hAnsi="Arial" w:cs="Arial"/>
        </w:rPr>
        <w:t xml:space="preserve"> in the </w:t>
      </w:r>
      <w:proofErr w:type="spellStart"/>
      <w:r w:rsidRPr="00B262FF">
        <w:rPr>
          <w:rFonts w:ascii="Arial" w:hAnsi="Arial" w:cs="Arial"/>
        </w:rPr>
        <w:t>spatial</w:t>
      </w:r>
      <w:proofErr w:type="spellEnd"/>
      <w:r w:rsidRPr="00B262FF">
        <w:rPr>
          <w:rFonts w:ascii="Arial" w:hAnsi="Arial" w:cs="Arial"/>
        </w:rPr>
        <w:t xml:space="preserve"> </w:t>
      </w:r>
      <w:proofErr w:type="spellStart"/>
      <w:r w:rsidRPr="00B262FF">
        <w:rPr>
          <w:rFonts w:ascii="Arial" w:hAnsi="Arial" w:cs="Arial"/>
        </w:rPr>
        <w:t>planning</w:t>
      </w:r>
      <w:proofErr w:type="spellEnd"/>
      <w:r w:rsidRPr="00B262FF">
        <w:rPr>
          <w:rFonts w:ascii="Arial" w:hAnsi="Arial" w:cs="Arial"/>
        </w:rPr>
        <w:t xml:space="preserve"> </w:t>
      </w:r>
      <w:proofErr w:type="spellStart"/>
      <w:r w:rsidRPr="00B262FF">
        <w:rPr>
          <w:rFonts w:ascii="Arial" w:hAnsi="Arial" w:cs="Arial"/>
        </w:rPr>
        <w:t>process</w:t>
      </w:r>
      <w:proofErr w:type="spellEnd"/>
      <w:r w:rsidRPr="00B262FF">
        <w:rPr>
          <w:rFonts w:ascii="Arial" w:hAnsi="Arial" w:cs="Arial"/>
        </w:rPr>
        <w:t xml:space="preserve">. </w:t>
      </w:r>
    </w:p>
    <w:p w14:paraId="66709ECE" w14:textId="5FBC71E7" w:rsidR="004D7E9D" w:rsidRPr="00B262FF" w:rsidRDefault="004D7E9D" w:rsidP="00C26A12">
      <w:pPr>
        <w:pStyle w:val="Default"/>
        <w:numPr>
          <w:ilvl w:val="0"/>
          <w:numId w:val="3"/>
        </w:numPr>
        <w:spacing w:before="120" w:line="360" w:lineRule="auto"/>
        <w:rPr>
          <w:rFonts w:ascii="Arial" w:hAnsi="Arial" w:cs="Arial"/>
        </w:rPr>
      </w:pPr>
      <w:r w:rsidRPr="00B262FF">
        <w:rPr>
          <w:rFonts w:ascii="Arial" w:hAnsi="Arial" w:cs="Arial"/>
        </w:rPr>
        <w:t xml:space="preserve">The </w:t>
      </w:r>
      <w:proofErr w:type="spellStart"/>
      <w:r w:rsidRPr="00B262FF">
        <w:rPr>
          <w:rFonts w:ascii="Arial" w:hAnsi="Arial" w:cs="Arial"/>
        </w:rPr>
        <w:t>comfort</w:t>
      </w:r>
      <w:proofErr w:type="spellEnd"/>
      <w:r w:rsidRPr="00B262FF">
        <w:rPr>
          <w:rFonts w:ascii="Arial" w:hAnsi="Arial" w:cs="Arial"/>
        </w:rPr>
        <w:t xml:space="preserve"> of </w:t>
      </w:r>
      <w:proofErr w:type="spellStart"/>
      <w:r w:rsidRPr="00B262FF">
        <w:rPr>
          <w:rFonts w:ascii="Arial" w:hAnsi="Arial" w:cs="Arial"/>
        </w:rPr>
        <w:t>living</w:t>
      </w:r>
      <w:proofErr w:type="spellEnd"/>
      <w:r w:rsidRPr="00B262FF">
        <w:rPr>
          <w:rFonts w:ascii="Arial" w:hAnsi="Arial" w:cs="Arial"/>
        </w:rPr>
        <w:t xml:space="preserve"> in the </w:t>
      </w:r>
      <w:proofErr w:type="spellStart"/>
      <w:r w:rsidRPr="00B262FF">
        <w:rPr>
          <w:rFonts w:ascii="Arial" w:hAnsi="Arial" w:cs="Arial"/>
        </w:rPr>
        <w:t>city</w:t>
      </w:r>
      <w:proofErr w:type="spellEnd"/>
      <w:r w:rsidRPr="00B262FF">
        <w:rPr>
          <w:rFonts w:ascii="Arial" w:hAnsi="Arial" w:cs="Arial"/>
        </w:rPr>
        <w:t xml:space="preserve">. </w:t>
      </w:r>
      <w:proofErr w:type="spellStart"/>
      <w:r w:rsidRPr="00B262FF">
        <w:rPr>
          <w:rFonts w:ascii="Arial" w:hAnsi="Arial" w:cs="Arial"/>
        </w:rPr>
        <w:t>Evaluate</w:t>
      </w:r>
      <w:proofErr w:type="spellEnd"/>
      <w:r w:rsidRPr="00B262FF">
        <w:rPr>
          <w:rFonts w:ascii="Arial" w:hAnsi="Arial" w:cs="Arial"/>
        </w:rPr>
        <w:t xml:space="preserve"> the </w:t>
      </w:r>
      <w:proofErr w:type="spellStart"/>
      <w:r w:rsidRPr="00B262FF">
        <w:rPr>
          <w:rFonts w:ascii="Arial" w:hAnsi="Arial" w:cs="Arial"/>
        </w:rPr>
        <w:t>way</w:t>
      </w:r>
      <w:proofErr w:type="spellEnd"/>
      <w:r w:rsidRPr="00B262FF">
        <w:rPr>
          <w:rFonts w:ascii="Arial" w:hAnsi="Arial" w:cs="Arial"/>
        </w:rPr>
        <w:t xml:space="preserve"> of </w:t>
      </w:r>
      <w:proofErr w:type="spellStart"/>
      <w:r w:rsidRPr="00B262FF">
        <w:rPr>
          <w:rFonts w:ascii="Arial" w:hAnsi="Arial" w:cs="Arial"/>
        </w:rPr>
        <w:t>counteracting</w:t>
      </w:r>
      <w:proofErr w:type="spellEnd"/>
      <w:r w:rsidRPr="00B262FF">
        <w:rPr>
          <w:rFonts w:ascii="Arial" w:hAnsi="Arial" w:cs="Arial"/>
        </w:rPr>
        <w:t xml:space="preserve"> the </w:t>
      </w:r>
      <w:proofErr w:type="spellStart"/>
      <w:r w:rsidRPr="00B262FF">
        <w:rPr>
          <w:rFonts w:ascii="Arial" w:hAnsi="Arial" w:cs="Arial"/>
        </w:rPr>
        <w:t>effects</w:t>
      </w:r>
      <w:proofErr w:type="spellEnd"/>
      <w:r w:rsidRPr="00B262FF">
        <w:rPr>
          <w:rFonts w:ascii="Arial" w:hAnsi="Arial" w:cs="Arial"/>
        </w:rPr>
        <w:t xml:space="preserve"> of </w:t>
      </w:r>
      <w:proofErr w:type="spellStart"/>
      <w:r w:rsidRPr="00B262FF">
        <w:rPr>
          <w:rFonts w:ascii="Arial" w:hAnsi="Arial" w:cs="Arial"/>
        </w:rPr>
        <w:t>climate</w:t>
      </w:r>
      <w:proofErr w:type="spellEnd"/>
      <w:r w:rsidRPr="00B262FF">
        <w:rPr>
          <w:rFonts w:ascii="Arial" w:hAnsi="Arial" w:cs="Arial"/>
        </w:rPr>
        <w:t xml:space="preserve"> </w:t>
      </w:r>
      <w:proofErr w:type="spellStart"/>
      <w:r w:rsidRPr="00B262FF">
        <w:rPr>
          <w:rFonts w:ascii="Arial" w:hAnsi="Arial" w:cs="Arial"/>
        </w:rPr>
        <w:t>change</w:t>
      </w:r>
      <w:proofErr w:type="spellEnd"/>
      <w:r w:rsidRPr="00B262FF">
        <w:rPr>
          <w:rFonts w:ascii="Arial" w:hAnsi="Arial" w:cs="Arial"/>
        </w:rPr>
        <w:t xml:space="preserve">. </w:t>
      </w:r>
    </w:p>
    <w:p w14:paraId="098941BF" w14:textId="231DD002" w:rsidR="004D7E9D" w:rsidRPr="00B262FF" w:rsidRDefault="004D7E9D" w:rsidP="00C26A12">
      <w:pPr>
        <w:pStyle w:val="Default"/>
        <w:numPr>
          <w:ilvl w:val="0"/>
          <w:numId w:val="3"/>
        </w:numPr>
        <w:spacing w:before="120" w:line="360" w:lineRule="auto"/>
        <w:rPr>
          <w:rFonts w:ascii="Arial" w:hAnsi="Arial" w:cs="Arial"/>
        </w:rPr>
      </w:pPr>
      <w:proofErr w:type="spellStart"/>
      <w:r w:rsidRPr="00B262FF">
        <w:rPr>
          <w:rFonts w:ascii="Arial" w:hAnsi="Arial" w:cs="Arial"/>
        </w:rPr>
        <w:t>Assumptions</w:t>
      </w:r>
      <w:proofErr w:type="spellEnd"/>
      <w:r w:rsidRPr="00B262FF">
        <w:rPr>
          <w:rFonts w:ascii="Arial" w:hAnsi="Arial" w:cs="Arial"/>
        </w:rPr>
        <w:t xml:space="preserve"> for the </w:t>
      </w:r>
      <w:proofErr w:type="spellStart"/>
      <w:r w:rsidRPr="00B262FF">
        <w:rPr>
          <w:rFonts w:ascii="Arial" w:hAnsi="Arial" w:cs="Arial"/>
        </w:rPr>
        <w:t>revitalization</w:t>
      </w:r>
      <w:proofErr w:type="spellEnd"/>
      <w:r w:rsidRPr="00B262FF">
        <w:rPr>
          <w:rFonts w:ascii="Arial" w:hAnsi="Arial" w:cs="Arial"/>
        </w:rPr>
        <w:t xml:space="preserve"> of </w:t>
      </w:r>
      <w:proofErr w:type="spellStart"/>
      <w:r w:rsidRPr="00B262FF">
        <w:rPr>
          <w:rFonts w:ascii="Arial" w:hAnsi="Arial" w:cs="Arial"/>
        </w:rPr>
        <w:t>degraded</w:t>
      </w:r>
      <w:proofErr w:type="spellEnd"/>
      <w:r w:rsidRPr="00B262FF">
        <w:rPr>
          <w:rFonts w:ascii="Arial" w:hAnsi="Arial" w:cs="Arial"/>
        </w:rPr>
        <w:t xml:space="preserve"> </w:t>
      </w:r>
      <w:proofErr w:type="spellStart"/>
      <w:r w:rsidRPr="00B262FF">
        <w:rPr>
          <w:rFonts w:ascii="Arial" w:hAnsi="Arial" w:cs="Arial"/>
        </w:rPr>
        <w:t>areas</w:t>
      </w:r>
      <w:proofErr w:type="spellEnd"/>
      <w:r w:rsidRPr="00B262FF">
        <w:rPr>
          <w:rFonts w:ascii="Arial" w:hAnsi="Arial" w:cs="Arial"/>
        </w:rPr>
        <w:t xml:space="preserve"> in </w:t>
      </w:r>
      <w:proofErr w:type="spellStart"/>
      <w:r w:rsidRPr="00B262FF">
        <w:rPr>
          <w:rFonts w:ascii="Arial" w:hAnsi="Arial" w:cs="Arial"/>
        </w:rPr>
        <w:t>city</w:t>
      </w:r>
      <w:proofErr w:type="spellEnd"/>
      <w:r w:rsidRPr="00B262FF">
        <w:rPr>
          <w:rFonts w:ascii="Arial" w:hAnsi="Arial" w:cs="Arial"/>
        </w:rPr>
        <w:t xml:space="preserve"> </w:t>
      </w:r>
      <w:proofErr w:type="spellStart"/>
      <w:r w:rsidRPr="00B262FF">
        <w:rPr>
          <w:rFonts w:ascii="Arial" w:hAnsi="Arial" w:cs="Arial"/>
        </w:rPr>
        <w:t>centers</w:t>
      </w:r>
      <w:proofErr w:type="spellEnd"/>
      <w:r w:rsidRPr="00B262FF">
        <w:rPr>
          <w:rFonts w:ascii="Arial" w:hAnsi="Arial" w:cs="Arial"/>
        </w:rPr>
        <w:t xml:space="preserve">. </w:t>
      </w:r>
      <w:proofErr w:type="spellStart"/>
      <w:r w:rsidRPr="00B262FF">
        <w:rPr>
          <w:rFonts w:ascii="Arial" w:hAnsi="Arial" w:cs="Arial"/>
        </w:rPr>
        <w:t>Evaluate</w:t>
      </w:r>
      <w:proofErr w:type="spellEnd"/>
      <w:r w:rsidRPr="00B262FF">
        <w:rPr>
          <w:rFonts w:ascii="Arial" w:hAnsi="Arial" w:cs="Arial"/>
        </w:rPr>
        <w:t xml:space="preserve"> the </w:t>
      </w:r>
      <w:proofErr w:type="spellStart"/>
      <w:r w:rsidRPr="00B262FF">
        <w:rPr>
          <w:rFonts w:ascii="Arial" w:hAnsi="Arial" w:cs="Arial"/>
        </w:rPr>
        <w:t>impact</w:t>
      </w:r>
      <w:proofErr w:type="spellEnd"/>
      <w:r w:rsidRPr="00B262FF">
        <w:rPr>
          <w:rFonts w:ascii="Arial" w:hAnsi="Arial" w:cs="Arial"/>
        </w:rPr>
        <w:t xml:space="preserve"> of </w:t>
      </w:r>
      <w:proofErr w:type="spellStart"/>
      <w:r w:rsidRPr="00B262FF">
        <w:rPr>
          <w:rFonts w:ascii="Arial" w:hAnsi="Arial" w:cs="Arial"/>
        </w:rPr>
        <w:t>historical</w:t>
      </w:r>
      <w:proofErr w:type="spellEnd"/>
      <w:r w:rsidRPr="00B262FF">
        <w:rPr>
          <w:rFonts w:ascii="Arial" w:hAnsi="Arial" w:cs="Arial"/>
        </w:rPr>
        <w:t xml:space="preserve"> </w:t>
      </w:r>
      <w:proofErr w:type="spellStart"/>
      <w:r w:rsidRPr="00B262FF">
        <w:rPr>
          <w:rFonts w:ascii="Arial" w:hAnsi="Arial" w:cs="Arial"/>
        </w:rPr>
        <w:t>centers</w:t>
      </w:r>
      <w:proofErr w:type="spellEnd"/>
      <w:r w:rsidRPr="00B262FF">
        <w:rPr>
          <w:rFonts w:ascii="Arial" w:hAnsi="Arial" w:cs="Arial"/>
        </w:rPr>
        <w:t xml:space="preserve">' </w:t>
      </w:r>
      <w:proofErr w:type="spellStart"/>
      <w:r w:rsidRPr="00B262FF">
        <w:rPr>
          <w:rFonts w:ascii="Arial" w:hAnsi="Arial" w:cs="Arial"/>
        </w:rPr>
        <w:t>renewal</w:t>
      </w:r>
      <w:proofErr w:type="spellEnd"/>
      <w:r w:rsidRPr="00B262FF">
        <w:rPr>
          <w:rFonts w:ascii="Arial" w:hAnsi="Arial" w:cs="Arial"/>
        </w:rPr>
        <w:t xml:space="preserve"> on the </w:t>
      </w:r>
      <w:proofErr w:type="spellStart"/>
      <w:r w:rsidRPr="00B262FF">
        <w:rPr>
          <w:rFonts w:ascii="Arial" w:hAnsi="Arial" w:cs="Arial"/>
        </w:rPr>
        <w:t>city's</w:t>
      </w:r>
      <w:proofErr w:type="spellEnd"/>
      <w:r w:rsidRPr="00B262FF">
        <w:rPr>
          <w:rFonts w:ascii="Arial" w:hAnsi="Arial" w:cs="Arial"/>
        </w:rPr>
        <w:t xml:space="preserve"> development. </w:t>
      </w:r>
    </w:p>
    <w:p w14:paraId="71ABE7FE" w14:textId="44BFD4B9" w:rsidR="004D7E9D" w:rsidRPr="00B262FF" w:rsidRDefault="004D7E9D" w:rsidP="00C26A12">
      <w:pPr>
        <w:pStyle w:val="Default"/>
        <w:numPr>
          <w:ilvl w:val="0"/>
          <w:numId w:val="3"/>
        </w:numPr>
        <w:spacing w:before="120" w:line="360" w:lineRule="auto"/>
        <w:rPr>
          <w:rFonts w:ascii="Arial" w:hAnsi="Arial" w:cs="Arial"/>
        </w:rPr>
      </w:pPr>
      <w:proofErr w:type="spellStart"/>
      <w:r w:rsidRPr="00B262FF">
        <w:rPr>
          <w:rFonts w:ascii="Arial" w:hAnsi="Arial" w:cs="Arial"/>
        </w:rPr>
        <w:t>Essential</w:t>
      </w:r>
      <w:proofErr w:type="spellEnd"/>
      <w:r w:rsidRPr="00B262FF">
        <w:rPr>
          <w:rFonts w:ascii="Arial" w:hAnsi="Arial" w:cs="Arial"/>
        </w:rPr>
        <w:t xml:space="preserve"> </w:t>
      </w:r>
      <w:proofErr w:type="spellStart"/>
      <w:r w:rsidRPr="00B262FF">
        <w:rPr>
          <w:rFonts w:ascii="Arial" w:hAnsi="Arial" w:cs="Arial"/>
        </w:rPr>
        <w:t>elements</w:t>
      </w:r>
      <w:proofErr w:type="spellEnd"/>
      <w:r w:rsidRPr="00B262FF">
        <w:rPr>
          <w:rFonts w:ascii="Arial" w:hAnsi="Arial" w:cs="Arial"/>
        </w:rPr>
        <w:t xml:space="preserve"> of </w:t>
      </w:r>
      <w:proofErr w:type="spellStart"/>
      <w:r w:rsidRPr="00B262FF">
        <w:rPr>
          <w:rFonts w:ascii="Arial" w:hAnsi="Arial" w:cs="Arial"/>
        </w:rPr>
        <w:t>urban</w:t>
      </w:r>
      <w:proofErr w:type="spellEnd"/>
      <w:r w:rsidRPr="00B262FF">
        <w:rPr>
          <w:rFonts w:ascii="Arial" w:hAnsi="Arial" w:cs="Arial"/>
        </w:rPr>
        <w:t xml:space="preserve"> </w:t>
      </w:r>
      <w:proofErr w:type="spellStart"/>
      <w:r w:rsidRPr="00B262FF">
        <w:rPr>
          <w:rFonts w:ascii="Arial" w:hAnsi="Arial" w:cs="Arial"/>
        </w:rPr>
        <w:t>composition</w:t>
      </w:r>
      <w:proofErr w:type="spellEnd"/>
      <w:r w:rsidRPr="00B262FF">
        <w:rPr>
          <w:rFonts w:ascii="Arial" w:hAnsi="Arial" w:cs="Arial"/>
        </w:rPr>
        <w:t xml:space="preserve">. </w:t>
      </w:r>
      <w:proofErr w:type="spellStart"/>
      <w:r w:rsidRPr="00B262FF">
        <w:rPr>
          <w:rFonts w:ascii="Arial" w:hAnsi="Arial" w:cs="Arial"/>
        </w:rPr>
        <w:t>Evaluate</w:t>
      </w:r>
      <w:proofErr w:type="spellEnd"/>
      <w:r w:rsidRPr="00B262FF">
        <w:rPr>
          <w:rFonts w:ascii="Arial" w:hAnsi="Arial" w:cs="Arial"/>
        </w:rPr>
        <w:t xml:space="preserve"> </w:t>
      </w:r>
      <w:proofErr w:type="spellStart"/>
      <w:r w:rsidRPr="00B262FF">
        <w:rPr>
          <w:rFonts w:ascii="Arial" w:hAnsi="Arial" w:cs="Arial"/>
        </w:rPr>
        <w:t>their</w:t>
      </w:r>
      <w:proofErr w:type="spellEnd"/>
      <w:r w:rsidRPr="00B262FF">
        <w:rPr>
          <w:rFonts w:ascii="Arial" w:hAnsi="Arial" w:cs="Arial"/>
        </w:rPr>
        <w:t xml:space="preserve"> role in </w:t>
      </w:r>
      <w:proofErr w:type="spellStart"/>
      <w:r w:rsidRPr="00B262FF">
        <w:rPr>
          <w:rFonts w:ascii="Arial" w:hAnsi="Arial" w:cs="Arial"/>
        </w:rPr>
        <w:t>building</w:t>
      </w:r>
      <w:proofErr w:type="spellEnd"/>
      <w:r w:rsidRPr="00B262FF">
        <w:rPr>
          <w:rFonts w:ascii="Arial" w:hAnsi="Arial" w:cs="Arial"/>
        </w:rPr>
        <w:t xml:space="preserve"> the </w:t>
      </w:r>
      <w:proofErr w:type="spellStart"/>
      <w:r w:rsidRPr="00B262FF">
        <w:rPr>
          <w:rFonts w:ascii="Arial" w:hAnsi="Arial" w:cs="Arial"/>
        </w:rPr>
        <w:t>spatial</w:t>
      </w:r>
      <w:proofErr w:type="spellEnd"/>
      <w:r w:rsidRPr="00B262FF">
        <w:rPr>
          <w:rFonts w:ascii="Arial" w:hAnsi="Arial" w:cs="Arial"/>
        </w:rPr>
        <w:t xml:space="preserve"> </w:t>
      </w:r>
      <w:proofErr w:type="spellStart"/>
      <w:r w:rsidRPr="00B262FF">
        <w:rPr>
          <w:rFonts w:ascii="Arial" w:hAnsi="Arial" w:cs="Arial"/>
        </w:rPr>
        <w:t>structure</w:t>
      </w:r>
      <w:proofErr w:type="spellEnd"/>
      <w:r w:rsidRPr="00B262FF">
        <w:rPr>
          <w:rFonts w:ascii="Arial" w:hAnsi="Arial" w:cs="Arial"/>
        </w:rPr>
        <w:t xml:space="preserve"> of the </w:t>
      </w:r>
      <w:proofErr w:type="spellStart"/>
      <w:r w:rsidRPr="00B262FF">
        <w:rPr>
          <w:rFonts w:ascii="Arial" w:hAnsi="Arial" w:cs="Arial"/>
        </w:rPr>
        <w:t>city</w:t>
      </w:r>
      <w:proofErr w:type="spellEnd"/>
      <w:r w:rsidRPr="00B262FF">
        <w:rPr>
          <w:rFonts w:ascii="Arial" w:hAnsi="Arial" w:cs="Arial"/>
        </w:rPr>
        <w:t xml:space="preserve">. </w:t>
      </w:r>
    </w:p>
    <w:p w14:paraId="6AEFF089" w14:textId="41867354" w:rsidR="004D7E9D" w:rsidRPr="00B262FF" w:rsidRDefault="004D7E9D" w:rsidP="00C26A12">
      <w:pPr>
        <w:pStyle w:val="Default"/>
        <w:numPr>
          <w:ilvl w:val="0"/>
          <w:numId w:val="3"/>
        </w:numPr>
        <w:spacing w:before="120" w:line="360" w:lineRule="auto"/>
        <w:rPr>
          <w:rFonts w:ascii="Arial" w:hAnsi="Arial" w:cs="Arial"/>
        </w:rPr>
      </w:pPr>
      <w:r w:rsidRPr="00B262FF">
        <w:rPr>
          <w:rFonts w:ascii="Arial" w:hAnsi="Arial" w:cs="Arial"/>
        </w:rPr>
        <w:t xml:space="preserve">The </w:t>
      </w:r>
      <w:proofErr w:type="spellStart"/>
      <w:r w:rsidRPr="00B262FF">
        <w:rPr>
          <w:rFonts w:ascii="Arial" w:hAnsi="Arial" w:cs="Arial"/>
        </w:rPr>
        <w:t>cultural</w:t>
      </w:r>
      <w:proofErr w:type="spellEnd"/>
      <w:r w:rsidRPr="00B262FF">
        <w:rPr>
          <w:rFonts w:ascii="Arial" w:hAnsi="Arial" w:cs="Arial"/>
        </w:rPr>
        <w:t xml:space="preserve"> </w:t>
      </w:r>
      <w:proofErr w:type="spellStart"/>
      <w:r w:rsidRPr="00B262FF">
        <w:rPr>
          <w:rFonts w:ascii="Arial" w:hAnsi="Arial" w:cs="Arial"/>
        </w:rPr>
        <w:t>heritage</w:t>
      </w:r>
      <w:proofErr w:type="spellEnd"/>
      <w:r w:rsidRPr="00B262FF">
        <w:rPr>
          <w:rFonts w:ascii="Arial" w:hAnsi="Arial" w:cs="Arial"/>
        </w:rPr>
        <w:t xml:space="preserve"> of the </w:t>
      </w:r>
      <w:proofErr w:type="spellStart"/>
      <w:r w:rsidRPr="00B262FF">
        <w:rPr>
          <w:rFonts w:ascii="Arial" w:hAnsi="Arial" w:cs="Arial"/>
        </w:rPr>
        <w:t>city</w:t>
      </w:r>
      <w:proofErr w:type="spellEnd"/>
      <w:r w:rsidRPr="00B262FF">
        <w:rPr>
          <w:rFonts w:ascii="Arial" w:hAnsi="Arial" w:cs="Arial"/>
        </w:rPr>
        <w:t xml:space="preserve">. </w:t>
      </w:r>
      <w:proofErr w:type="spellStart"/>
      <w:r w:rsidRPr="00B262FF">
        <w:rPr>
          <w:rFonts w:ascii="Arial" w:hAnsi="Arial" w:cs="Arial"/>
        </w:rPr>
        <w:t>Evaluate</w:t>
      </w:r>
      <w:proofErr w:type="spellEnd"/>
      <w:r w:rsidRPr="00B262FF">
        <w:rPr>
          <w:rFonts w:ascii="Arial" w:hAnsi="Arial" w:cs="Arial"/>
        </w:rPr>
        <w:t xml:space="preserve"> the </w:t>
      </w:r>
      <w:proofErr w:type="spellStart"/>
      <w:r w:rsidRPr="00B262FF">
        <w:rPr>
          <w:rFonts w:ascii="Arial" w:hAnsi="Arial" w:cs="Arial"/>
        </w:rPr>
        <w:t>resources</w:t>
      </w:r>
      <w:proofErr w:type="spellEnd"/>
      <w:r w:rsidRPr="00B262FF">
        <w:rPr>
          <w:rFonts w:ascii="Arial" w:hAnsi="Arial" w:cs="Arial"/>
        </w:rPr>
        <w:t xml:space="preserve"> and </w:t>
      </w:r>
      <w:proofErr w:type="spellStart"/>
      <w:r w:rsidRPr="00B262FF">
        <w:rPr>
          <w:rFonts w:ascii="Arial" w:hAnsi="Arial" w:cs="Arial"/>
        </w:rPr>
        <w:t>forms</w:t>
      </w:r>
      <w:proofErr w:type="spellEnd"/>
      <w:r w:rsidRPr="00B262FF">
        <w:rPr>
          <w:rFonts w:ascii="Arial" w:hAnsi="Arial" w:cs="Arial"/>
        </w:rPr>
        <w:t xml:space="preserve"> of </w:t>
      </w:r>
      <w:proofErr w:type="spellStart"/>
      <w:r w:rsidRPr="00B262FF">
        <w:rPr>
          <w:rFonts w:ascii="Arial" w:hAnsi="Arial" w:cs="Arial"/>
        </w:rPr>
        <w:t>its</w:t>
      </w:r>
      <w:proofErr w:type="spellEnd"/>
      <w:r w:rsidRPr="00B262FF">
        <w:rPr>
          <w:rFonts w:ascii="Arial" w:hAnsi="Arial" w:cs="Arial"/>
        </w:rPr>
        <w:t xml:space="preserve"> </w:t>
      </w:r>
      <w:proofErr w:type="spellStart"/>
      <w:r w:rsidRPr="00B262FF">
        <w:rPr>
          <w:rFonts w:ascii="Arial" w:hAnsi="Arial" w:cs="Arial"/>
        </w:rPr>
        <w:t>protection</w:t>
      </w:r>
      <w:proofErr w:type="spellEnd"/>
      <w:r w:rsidRPr="00B262FF">
        <w:rPr>
          <w:rFonts w:ascii="Arial" w:hAnsi="Arial" w:cs="Arial"/>
        </w:rPr>
        <w:t xml:space="preserve"> in the </w:t>
      </w:r>
      <w:proofErr w:type="spellStart"/>
      <w:r w:rsidRPr="00B262FF">
        <w:rPr>
          <w:rFonts w:ascii="Arial" w:hAnsi="Arial" w:cs="Arial"/>
        </w:rPr>
        <w:t>spatial</w:t>
      </w:r>
      <w:proofErr w:type="spellEnd"/>
      <w:r w:rsidRPr="00B262FF">
        <w:rPr>
          <w:rFonts w:ascii="Arial" w:hAnsi="Arial" w:cs="Arial"/>
        </w:rPr>
        <w:t xml:space="preserve"> </w:t>
      </w:r>
      <w:proofErr w:type="spellStart"/>
      <w:r w:rsidRPr="00B262FF">
        <w:rPr>
          <w:rFonts w:ascii="Arial" w:hAnsi="Arial" w:cs="Arial"/>
        </w:rPr>
        <w:t>planning</w:t>
      </w:r>
      <w:proofErr w:type="spellEnd"/>
      <w:r w:rsidRPr="00B262FF">
        <w:rPr>
          <w:rFonts w:ascii="Arial" w:hAnsi="Arial" w:cs="Arial"/>
        </w:rPr>
        <w:t xml:space="preserve"> </w:t>
      </w:r>
      <w:proofErr w:type="spellStart"/>
      <w:r w:rsidRPr="00B262FF">
        <w:rPr>
          <w:rFonts w:ascii="Arial" w:hAnsi="Arial" w:cs="Arial"/>
        </w:rPr>
        <w:t>process</w:t>
      </w:r>
      <w:proofErr w:type="spellEnd"/>
      <w:r w:rsidRPr="00B262FF">
        <w:rPr>
          <w:rFonts w:ascii="Arial" w:hAnsi="Arial" w:cs="Arial"/>
        </w:rPr>
        <w:t xml:space="preserve">. </w:t>
      </w:r>
    </w:p>
    <w:p w14:paraId="11EB9BF4" w14:textId="3D1D0B33" w:rsidR="004D7E9D" w:rsidRPr="009E6B08" w:rsidRDefault="004D7E9D" w:rsidP="00C26A12">
      <w:pPr>
        <w:pStyle w:val="Default"/>
        <w:numPr>
          <w:ilvl w:val="0"/>
          <w:numId w:val="3"/>
        </w:numPr>
        <w:spacing w:before="120" w:line="360" w:lineRule="auto"/>
        <w:rPr>
          <w:rFonts w:ascii="Arial" w:hAnsi="Arial" w:cs="Arial"/>
        </w:rPr>
      </w:pPr>
      <w:r w:rsidRPr="009E6B08">
        <w:rPr>
          <w:rFonts w:ascii="Arial" w:hAnsi="Arial" w:cs="Arial"/>
        </w:rPr>
        <w:t xml:space="preserve">Green </w:t>
      </w:r>
      <w:proofErr w:type="spellStart"/>
      <w:r w:rsidRPr="009E6B08">
        <w:rPr>
          <w:rFonts w:ascii="Arial" w:hAnsi="Arial" w:cs="Arial"/>
        </w:rPr>
        <w:t>Infrastructure</w:t>
      </w:r>
      <w:proofErr w:type="spellEnd"/>
      <w:r w:rsidRPr="009E6B08">
        <w:rPr>
          <w:rFonts w:ascii="Arial" w:hAnsi="Arial" w:cs="Arial"/>
        </w:rPr>
        <w:t xml:space="preserve">. </w:t>
      </w:r>
      <w:proofErr w:type="spellStart"/>
      <w:r w:rsidRPr="009E6B08">
        <w:rPr>
          <w:rFonts w:ascii="Arial" w:hAnsi="Arial" w:cs="Arial"/>
        </w:rPr>
        <w:t>Evaluate</w:t>
      </w:r>
      <w:proofErr w:type="spellEnd"/>
      <w:r w:rsidRPr="009E6B08">
        <w:rPr>
          <w:rFonts w:ascii="Arial" w:hAnsi="Arial" w:cs="Arial"/>
        </w:rPr>
        <w:t xml:space="preserve"> the </w:t>
      </w:r>
      <w:proofErr w:type="spellStart"/>
      <w:r w:rsidRPr="009E6B08">
        <w:rPr>
          <w:rFonts w:ascii="Arial" w:hAnsi="Arial" w:cs="Arial"/>
        </w:rPr>
        <w:t>principles</w:t>
      </w:r>
      <w:proofErr w:type="spellEnd"/>
      <w:r w:rsidRPr="009E6B08">
        <w:rPr>
          <w:rFonts w:ascii="Arial" w:hAnsi="Arial" w:cs="Arial"/>
        </w:rPr>
        <w:t xml:space="preserve"> of </w:t>
      </w:r>
      <w:proofErr w:type="spellStart"/>
      <w:r w:rsidRPr="009E6B08">
        <w:rPr>
          <w:rFonts w:ascii="Arial" w:hAnsi="Arial" w:cs="Arial"/>
        </w:rPr>
        <w:t>using</w:t>
      </w:r>
      <w:proofErr w:type="spellEnd"/>
      <w:r w:rsidRPr="009E6B08">
        <w:rPr>
          <w:rFonts w:ascii="Arial" w:hAnsi="Arial" w:cs="Arial"/>
        </w:rPr>
        <w:t xml:space="preserve"> </w:t>
      </w:r>
      <w:proofErr w:type="spellStart"/>
      <w:r w:rsidRPr="009E6B08">
        <w:rPr>
          <w:rFonts w:ascii="Arial" w:hAnsi="Arial" w:cs="Arial"/>
        </w:rPr>
        <w:t>greenery</w:t>
      </w:r>
      <w:proofErr w:type="spellEnd"/>
      <w:r w:rsidRPr="009E6B08">
        <w:rPr>
          <w:rFonts w:ascii="Arial" w:hAnsi="Arial" w:cs="Arial"/>
        </w:rPr>
        <w:t xml:space="preserve"> in </w:t>
      </w:r>
      <w:proofErr w:type="spellStart"/>
      <w:r w:rsidRPr="009E6B08">
        <w:rPr>
          <w:rFonts w:ascii="Arial" w:hAnsi="Arial" w:cs="Arial"/>
        </w:rPr>
        <w:t>creating</w:t>
      </w:r>
      <w:proofErr w:type="spellEnd"/>
      <w:r w:rsidRPr="009E6B08">
        <w:rPr>
          <w:rFonts w:ascii="Arial" w:hAnsi="Arial" w:cs="Arial"/>
        </w:rPr>
        <w:t xml:space="preserve"> public </w:t>
      </w:r>
      <w:proofErr w:type="spellStart"/>
      <w:r w:rsidRPr="009E6B08">
        <w:rPr>
          <w:rFonts w:ascii="Arial" w:hAnsi="Arial" w:cs="Arial"/>
        </w:rPr>
        <w:t>space</w:t>
      </w:r>
      <w:proofErr w:type="spellEnd"/>
      <w:r w:rsidRPr="009E6B08">
        <w:rPr>
          <w:rFonts w:ascii="Arial" w:hAnsi="Arial" w:cs="Arial"/>
        </w:rPr>
        <w:t xml:space="preserve">. </w:t>
      </w:r>
    </w:p>
    <w:p w14:paraId="74BE39CB" w14:textId="77777777" w:rsidR="008F25FC" w:rsidRPr="009E6B08" w:rsidRDefault="008F25FC" w:rsidP="00C26A12">
      <w:pPr>
        <w:spacing w:before="120" w:after="0" w:line="360" w:lineRule="auto"/>
        <w:rPr>
          <w:rFonts w:ascii="Arial" w:hAnsi="Arial" w:cs="Arial"/>
          <w:sz w:val="24"/>
          <w:szCs w:val="24"/>
        </w:rPr>
      </w:pPr>
    </w:p>
    <w:p w14:paraId="49FBFBC6" w14:textId="65D7D43D" w:rsidR="00C85F46" w:rsidRPr="00C26A12" w:rsidRDefault="00402BF8" w:rsidP="00C26A12">
      <w:pPr>
        <w:pStyle w:val="Default"/>
        <w:spacing w:before="120" w:line="360" w:lineRule="auto"/>
        <w:rPr>
          <w:rFonts w:ascii="Arial" w:hAnsi="Arial" w:cs="Arial"/>
          <w:sz w:val="32"/>
          <w:szCs w:val="32"/>
        </w:rPr>
      </w:pPr>
      <w:r w:rsidRPr="00592F41">
        <w:rPr>
          <w:rFonts w:ascii="Arial" w:hAnsi="Arial" w:cs="Arial"/>
          <w:b/>
          <w:bCs/>
          <w:sz w:val="48"/>
          <w:szCs w:val="48"/>
        </w:rPr>
        <w:t xml:space="preserve">3: </w:t>
      </w:r>
      <w:proofErr w:type="spellStart"/>
      <w:r w:rsidR="00C85F46" w:rsidRPr="00BB71BE">
        <w:rPr>
          <w:rFonts w:ascii="Arial" w:hAnsi="Arial" w:cs="Arial"/>
          <w:b/>
          <w:bCs/>
          <w:sz w:val="48"/>
          <w:szCs w:val="48"/>
        </w:rPr>
        <w:t>History</w:t>
      </w:r>
      <w:proofErr w:type="spellEnd"/>
      <w:r w:rsidR="00C85F46" w:rsidRPr="00BB71BE">
        <w:rPr>
          <w:rFonts w:ascii="Arial" w:hAnsi="Arial" w:cs="Arial"/>
          <w:b/>
          <w:bCs/>
          <w:sz w:val="48"/>
          <w:szCs w:val="48"/>
        </w:rPr>
        <w:t xml:space="preserve"> of Architecture</w:t>
      </w:r>
      <w:r w:rsidR="00C85F46" w:rsidRPr="00C26A12">
        <w:rPr>
          <w:rFonts w:ascii="Arial" w:hAnsi="Arial" w:cs="Arial"/>
          <w:b/>
          <w:bCs/>
          <w:sz w:val="32"/>
          <w:szCs w:val="32"/>
        </w:rPr>
        <w:t xml:space="preserve"> </w:t>
      </w:r>
    </w:p>
    <w:p w14:paraId="231892F9" w14:textId="3A247FCE" w:rsidR="003111B9" w:rsidRPr="0005489D" w:rsidRDefault="003111B9" w:rsidP="0005489D">
      <w:pPr>
        <w:pStyle w:val="Default"/>
        <w:numPr>
          <w:ilvl w:val="0"/>
          <w:numId w:val="4"/>
        </w:numPr>
        <w:spacing w:before="120" w:line="360" w:lineRule="auto"/>
        <w:rPr>
          <w:rFonts w:ascii="Arial" w:hAnsi="Arial" w:cs="Arial"/>
        </w:rPr>
      </w:pPr>
      <w:r w:rsidRPr="0005489D">
        <w:rPr>
          <w:rFonts w:ascii="Arial" w:hAnsi="Arial" w:cs="Arial"/>
        </w:rPr>
        <w:t>Present the role of architectural orders In ancient culture - ancient Greece and Rome.</w:t>
      </w:r>
    </w:p>
    <w:p w14:paraId="31AAF15F" w14:textId="77777777" w:rsidR="00A51AC7" w:rsidRPr="0005489D" w:rsidRDefault="00A51AC7" w:rsidP="0005489D">
      <w:pPr>
        <w:pStyle w:val="Default"/>
        <w:numPr>
          <w:ilvl w:val="0"/>
          <w:numId w:val="4"/>
        </w:numPr>
        <w:spacing w:before="120" w:line="360" w:lineRule="auto"/>
        <w:rPr>
          <w:rFonts w:ascii="Arial" w:hAnsi="Arial" w:cs="Arial"/>
        </w:rPr>
      </w:pPr>
      <w:r w:rsidRPr="0005489D">
        <w:rPr>
          <w:rFonts w:ascii="Arial" w:hAnsi="Arial" w:cs="Arial"/>
        </w:rPr>
        <w:t>Characterize and evaluate the importance of the structure and its elements to medieval architecture.</w:t>
      </w:r>
    </w:p>
    <w:p w14:paraId="33364945" w14:textId="77777777" w:rsidR="009E01CE" w:rsidRPr="0005489D" w:rsidRDefault="009E01CE" w:rsidP="0005489D">
      <w:pPr>
        <w:pStyle w:val="Default"/>
        <w:numPr>
          <w:ilvl w:val="0"/>
          <w:numId w:val="4"/>
        </w:numPr>
        <w:spacing w:before="120" w:line="360" w:lineRule="auto"/>
        <w:rPr>
          <w:rFonts w:ascii="Arial" w:hAnsi="Arial" w:cs="Arial"/>
        </w:rPr>
      </w:pPr>
      <w:r w:rsidRPr="0005489D">
        <w:rPr>
          <w:rFonts w:ascii="Arial" w:hAnsi="Arial" w:cs="Arial"/>
        </w:rPr>
        <w:t>Discuss the revival of ancient ideals in the architecture of the Italian Renaissance.</w:t>
      </w:r>
    </w:p>
    <w:p w14:paraId="4C4BBBAC" w14:textId="77777777" w:rsidR="00CB58FA" w:rsidRPr="00CB58FA" w:rsidRDefault="00CB58FA" w:rsidP="00C26A12">
      <w:pPr>
        <w:pStyle w:val="Default"/>
        <w:numPr>
          <w:ilvl w:val="0"/>
          <w:numId w:val="4"/>
        </w:numPr>
        <w:spacing w:before="120" w:line="360" w:lineRule="auto"/>
        <w:rPr>
          <w:rFonts w:ascii="Arial" w:hAnsi="Arial" w:cs="Arial"/>
        </w:rPr>
      </w:pPr>
      <w:r w:rsidRPr="0005489D">
        <w:rPr>
          <w:rFonts w:ascii="Arial" w:hAnsi="Arial" w:cs="Arial"/>
        </w:rPr>
        <w:t>Discuss whether the proposal of an ideal Renaissance city has worked in design practice.</w:t>
      </w:r>
    </w:p>
    <w:p w14:paraId="1EE4293A" w14:textId="77777777" w:rsidR="006500F6" w:rsidRPr="0005489D" w:rsidRDefault="006500F6" w:rsidP="0005489D">
      <w:pPr>
        <w:pStyle w:val="Default"/>
        <w:numPr>
          <w:ilvl w:val="0"/>
          <w:numId w:val="4"/>
        </w:numPr>
        <w:spacing w:before="120" w:line="360" w:lineRule="auto"/>
        <w:rPr>
          <w:rFonts w:ascii="Arial" w:hAnsi="Arial" w:cs="Arial"/>
        </w:rPr>
      </w:pPr>
      <w:r w:rsidRPr="0005489D">
        <w:rPr>
          <w:rFonts w:ascii="Arial" w:hAnsi="Arial" w:cs="Arial"/>
        </w:rPr>
        <w:t xml:space="preserve">What changes occurred during the Baroque period in the way urban settings were composed? </w:t>
      </w:r>
    </w:p>
    <w:p w14:paraId="0B885C41" w14:textId="4A5138AC" w:rsidR="00CB58FA" w:rsidRPr="00E83FA8" w:rsidRDefault="00E83FA8" w:rsidP="00C26A12">
      <w:pPr>
        <w:pStyle w:val="Default"/>
        <w:numPr>
          <w:ilvl w:val="0"/>
          <w:numId w:val="4"/>
        </w:numPr>
        <w:spacing w:before="120" w:line="360" w:lineRule="auto"/>
        <w:rPr>
          <w:rFonts w:ascii="Arial" w:hAnsi="Arial" w:cs="Arial"/>
        </w:rPr>
      </w:pPr>
      <w:r w:rsidRPr="0005489D">
        <w:rPr>
          <w:rFonts w:ascii="Arial" w:hAnsi="Arial" w:cs="Arial"/>
        </w:rPr>
        <w:t>Roman churches of the Baroque era - facades and interiors - characteristics of layout and arrangement.</w:t>
      </w:r>
    </w:p>
    <w:p w14:paraId="04DEACE0" w14:textId="2ADB22F3" w:rsidR="00E83FA8" w:rsidRPr="00E83FA8" w:rsidRDefault="00F27091" w:rsidP="00C26A12">
      <w:pPr>
        <w:pStyle w:val="Default"/>
        <w:numPr>
          <w:ilvl w:val="0"/>
          <w:numId w:val="4"/>
        </w:numPr>
        <w:spacing w:before="120" w:line="360" w:lineRule="auto"/>
        <w:rPr>
          <w:rFonts w:ascii="Arial" w:hAnsi="Arial" w:cs="Arial"/>
        </w:rPr>
      </w:pPr>
      <w:r w:rsidRPr="0005489D">
        <w:rPr>
          <w:rFonts w:ascii="Arial" w:hAnsi="Arial" w:cs="Arial"/>
        </w:rPr>
        <w:t>The influence of the ideas of Palladianism on the form of palace architecture in Poland.</w:t>
      </w:r>
    </w:p>
    <w:p w14:paraId="75CA6728" w14:textId="6A5CF3BC" w:rsidR="00E83FA8" w:rsidRPr="00E83FA8" w:rsidRDefault="007607C6" w:rsidP="00C26A12">
      <w:pPr>
        <w:pStyle w:val="Default"/>
        <w:numPr>
          <w:ilvl w:val="0"/>
          <w:numId w:val="4"/>
        </w:numPr>
        <w:spacing w:before="120" w:line="360" w:lineRule="auto"/>
        <w:rPr>
          <w:rFonts w:ascii="Arial" w:hAnsi="Arial" w:cs="Arial"/>
        </w:rPr>
      </w:pPr>
      <w:r w:rsidRPr="0005489D">
        <w:rPr>
          <w:rFonts w:ascii="Arial" w:hAnsi="Arial" w:cs="Arial"/>
        </w:rPr>
        <w:t>Antique inspirations in the architecture of classicism of the 18th and 19th centuries.</w:t>
      </w:r>
    </w:p>
    <w:p w14:paraId="31921FFE" w14:textId="2F351F0F" w:rsidR="00E83FA8" w:rsidRPr="002E6C54" w:rsidRDefault="002E6C54" w:rsidP="00C26A12">
      <w:pPr>
        <w:pStyle w:val="Default"/>
        <w:numPr>
          <w:ilvl w:val="0"/>
          <w:numId w:val="4"/>
        </w:numPr>
        <w:spacing w:before="120" w:line="360" w:lineRule="auto"/>
        <w:rPr>
          <w:rFonts w:ascii="Arial" w:hAnsi="Arial" w:cs="Arial"/>
        </w:rPr>
      </w:pPr>
      <w:r w:rsidRPr="0005489D">
        <w:rPr>
          <w:rFonts w:ascii="Arial" w:hAnsi="Arial" w:cs="Arial"/>
        </w:rPr>
        <w:t>Discuss historical and eclectic architecture of the 19th century.</w:t>
      </w:r>
    </w:p>
    <w:p w14:paraId="3A1F30F9" w14:textId="54613935" w:rsidR="002E6C54" w:rsidRPr="002E6C54" w:rsidRDefault="00897C22" w:rsidP="00C26A12">
      <w:pPr>
        <w:pStyle w:val="Default"/>
        <w:numPr>
          <w:ilvl w:val="0"/>
          <w:numId w:val="4"/>
        </w:numPr>
        <w:spacing w:before="120" w:line="360" w:lineRule="auto"/>
        <w:rPr>
          <w:rFonts w:ascii="Arial" w:hAnsi="Arial" w:cs="Arial"/>
        </w:rPr>
      </w:pPr>
      <w:r w:rsidRPr="0005489D">
        <w:rPr>
          <w:rFonts w:ascii="Arial" w:hAnsi="Arial" w:cs="Arial"/>
        </w:rPr>
        <w:t>Art Nouveau as an attempt to create a new style free from imitation of historical forms.</w:t>
      </w:r>
    </w:p>
    <w:p w14:paraId="587B4E4B" w14:textId="14D18CA0" w:rsidR="002E6C54" w:rsidRPr="002E6C54" w:rsidRDefault="00A175B3" w:rsidP="00C26A12">
      <w:pPr>
        <w:pStyle w:val="Default"/>
        <w:numPr>
          <w:ilvl w:val="0"/>
          <w:numId w:val="4"/>
        </w:numPr>
        <w:spacing w:before="120" w:line="360" w:lineRule="auto"/>
        <w:rPr>
          <w:rFonts w:ascii="Arial" w:hAnsi="Arial" w:cs="Arial"/>
        </w:rPr>
      </w:pPr>
      <w:r w:rsidRPr="0005489D">
        <w:rPr>
          <w:rFonts w:ascii="Arial" w:hAnsi="Arial" w:cs="Arial"/>
        </w:rPr>
        <w:t>Present the problem of ornament in the design practice of the modernism period.</w:t>
      </w:r>
    </w:p>
    <w:p w14:paraId="4261067C" w14:textId="2A6AC61C" w:rsidR="002E6C54" w:rsidRPr="002E6C54" w:rsidRDefault="00222604" w:rsidP="00C26A12">
      <w:pPr>
        <w:pStyle w:val="Default"/>
        <w:numPr>
          <w:ilvl w:val="0"/>
          <w:numId w:val="4"/>
        </w:numPr>
        <w:spacing w:before="120" w:line="360" w:lineRule="auto"/>
        <w:rPr>
          <w:rFonts w:ascii="Arial" w:hAnsi="Arial" w:cs="Arial"/>
        </w:rPr>
      </w:pPr>
      <w:r w:rsidRPr="0005489D">
        <w:rPr>
          <w:rFonts w:ascii="Arial" w:hAnsi="Arial" w:cs="Arial"/>
        </w:rPr>
        <w:lastRenderedPageBreak/>
        <w:t xml:space="preserve">What was the significance of Le Corbusier's work for the development of modernist architecture?  </w:t>
      </w:r>
    </w:p>
    <w:p w14:paraId="23AE7272" w14:textId="580DFA3F" w:rsidR="002E6C54" w:rsidRPr="00D77947" w:rsidRDefault="00D77947" w:rsidP="00C26A12">
      <w:pPr>
        <w:pStyle w:val="Default"/>
        <w:numPr>
          <w:ilvl w:val="0"/>
          <w:numId w:val="4"/>
        </w:numPr>
        <w:spacing w:before="120" w:line="360" w:lineRule="auto"/>
        <w:rPr>
          <w:rFonts w:ascii="Arial" w:hAnsi="Arial" w:cs="Arial"/>
        </w:rPr>
      </w:pPr>
      <w:r w:rsidRPr="0005489D">
        <w:rPr>
          <w:rFonts w:ascii="Arial" w:hAnsi="Arial" w:cs="Arial"/>
        </w:rPr>
        <w:t xml:space="preserve">The concept of a modernist city – pros and coins. </w:t>
      </w:r>
    </w:p>
    <w:p w14:paraId="487FEAA6" w14:textId="7E4A5852" w:rsidR="00D77947" w:rsidRPr="002E6C54" w:rsidRDefault="0020583E" w:rsidP="00C26A12">
      <w:pPr>
        <w:pStyle w:val="Default"/>
        <w:numPr>
          <w:ilvl w:val="0"/>
          <w:numId w:val="4"/>
        </w:numPr>
        <w:spacing w:before="120" w:line="360" w:lineRule="auto"/>
        <w:rPr>
          <w:rFonts w:ascii="Arial" w:hAnsi="Arial" w:cs="Arial"/>
        </w:rPr>
      </w:pPr>
      <w:r w:rsidRPr="0005489D">
        <w:rPr>
          <w:rFonts w:ascii="Arial" w:hAnsi="Arial" w:cs="Arial"/>
        </w:rPr>
        <w:t>Postmodernism as an expression of the emerging postmodern society - the role of architecture.</w:t>
      </w:r>
    </w:p>
    <w:p w14:paraId="201E5BBF" w14:textId="3811E28C" w:rsidR="002E6C54" w:rsidRPr="002E6C54" w:rsidRDefault="0005489D" w:rsidP="00C26A12">
      <w:pPr>
        <w:pStyle w:val="Default"/>
        <w:numPr>
          <w:ilvl w:val="0"/>
          <w:numId w:val="4"/>
        </w:numPr>
        <w:spacing w:before="120" w:line="360" w:lineRule="auto"/>
        <w:rPr>
          <w:rFonts w:ascii="Arial" w:hAnsi="Arial" w:cs="Arial"/>
        </w:rPr>
      </w:pPr>
      <w:r w:rsidRPr="0005489D">
        <w:rPr>
          <w:rFonts w:ascii="Arial" w:hAnsi="Arial" w:cs="Arial"/>
        </w:rPr>
        <w:t>Reactions to postmodernism in contemporary architecture - ideas and realizations.</w:t>
      </w:r>
    </w:p>
    <w:p w14:paraId="08225D34" w14:textId="77777777" w:rsidR="002E6C54" w:rsidRPr="002E6C54" w:rsidRDefault="002E6C54" w:rsidP="002E6C54">
      <w:pPr>
        <w:pStyle w:val="Default"/>
        <w:spacing w:before="120" w:line="360" w:lineRule="auto"/>
        <w:rPr>
          <w:rFonts w:ascii="Arial" w:hAnsi="Arial" w:cs="Arial"/>
        </w:rPr>
      </w:pPr>
    </w:p>
    <w:p w14:paraId="66C206E4" w14:textId="77777777" w:rsidR="002E6C54" w:rsidRDefault="002E6C54" w:rsidP="002E6C54">
      <w:pPr>
        <w:pStyle w:val="Default"/>
        <w:spacing w:before="120" w:line="360" w:lineRule="auto"/>
        <w:rPr>
          <w:rFonts w:ascii="Arial" w:hAnsi="Arial" w:cs="Arial"/>
          <w:sz w:val="20"/>
          <w:szCs w:val="20"/>
          <w:lang w:val="en-US"/>
        </w:rPr>
      </w:pPr>
    </w:p>
    <w:p w14:paraId="54A096BD" w14:textId="77777777" w:rsidR="007C6C2E" w:rsidRPr="009E6B08" w:rsidRDefault="007C6C2E" w:rsidP="00C26A12">
      <w:pPr>
        <w:tabs>
          <w:tab w:val="left" w:pos="1509"/>
        </w:tabs>
        <w:spacing w:before="120" w:after="0" w:line="360" w:lineRule="auto"/>
        <w:rPr>
          <w:rFonts w:ascii="Arial" w:hAnsi="Arial" w:cs="Arial"/>
          <w:sz w:val="24"/>
          <w:szCs w:val="24"/>
        </w:rPr>
      </w:pPr>
    </w:p>
    <w:sectPr w:rsidR="007C6C2E" w:rsidRPr="009E6B08" w:rsidSect="00E66226">
      <w:footerReference w:type="default" r:id="rId8"/>
      <w:pgSz w:w="11907" w:h="16840" w:code="9"/>
      <w:pgMar w:top="1276" w:right="709" w:bottom="1418" w:left="1196" w:header="851" w:footer="709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A1914D" w14:textId="77777777" w:rsidR="000104B3" w:rsidRDefault="000104B3" w:rsidP="005E6D0C">
      <w:pPr>
        <w:spacing w:after="0" w:line="240" w:lineRule="auto"/>
      </w:pPr>
      <w:r>
        <w:separator/>
      </w:r>
    </w:p>
  </w:endnote>
  <w:endnote w:type="continuationSeparator" w:id="0">
    <w:p w14:paraId="47B92338" w14:textId="77777777" w:rsidR="000104B3" w:rsidRDefault="000104B3" w:rsidP="005E6D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899174296"/>
      <w:docPartObj>
        <w:docPartGallery w:val="Page Numbers (Bottom of Page)"/>
        <w:docPartUnique/>
      </w:docPartObj>
    </w:sdtPr>
    <w:sdtEndPr/>
    <w:sdtContent>
      <w:p w14:paraId="74CBED0D" w14:textId="114B8F7C" w:rsidR="00994614" w:rsidRDefault="00994614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672DE8D" w14:textId="77777777" w:rsidR="005E6D0C" w:rsidRDefault="005E6D0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D5DAED3" w14:textId="77777777" w:rsidR="000104B3" w:rsidRDefault="000104B3" w:rsidP="005E6D0C">
      <w:pPr>
        <w:spacing w:after="0" w:line="240" w:lineRule="auto"/>
      </w:pPr>
      <w:r>
        <w:separator/>
      </w:r>
    </w:p>
  </w:footnote>
  <w:footnote w:type="continuationSeparator" w:id="0">
    <w:p w14:paraId="04D4BC22" w14:textId="77777777" w:rsidR="000104B3" w:rsidRDefault="000104B3" w:rsidP="005E6D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45A50E0"/>
    <w:multiLevelType w:val="hybridMultilevel"/>
    <w:tmpl w:val="997C988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E2E19B1"/>
    <w:multiLevelType w:val="hybridMultilevel"/>
    <w:tmpl w:val="997C988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2870312"/>
    <w:multiLevelType w:val="hybridMultilevel"/>
    <w:tmpl w:val="DC4E413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0433F54"/>
    <w:multiLevelType w:val="hybridMultilevel"/>
    <w:tmpl w:val="997C988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90879797">
    <w:abstractNumId w:val="2"/>
  </w:num>
  <w:num w:numId="2" w16cid:durableId="1776628634">
    <w:abstractNumId w:val="3"/>
  </w:num>
  <w:num w:numId="3" w16cid:durableId="1424229733">
    <w:abstractNumId w:val="0"/>
  </w:num>
  <w:num w:numId="4" w16cid:durableId="139874090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8"/>
  <w:hyphenationZone w:val="425"/>
  <w:characterSpacingControl w:val="doNotCompress"/>
  <w:savePreviewPicture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25FC"/>
    <w:rsid w:val="000104B3"/>
    <w:rsid w:val="0005489D"/>
    <w:rsid w:val="0011084C"/>
    <w:rsid w:val="0020583E"/>
    <w:rsid w:val="00222604"/>
    <w:rsid w:val="002E6C54"/>
    <w:rsid w:val="003111B9"/>
    <w:rsid w:val="003223CD"/>
    <w:rsid w:val="003E3358"/>
    <w:rsid w:val="00402BF8"/>
    <w:rsid w:val="004358B9"/>
    <w:rsid w:val="00474C34"/>
    <w:rsid w:val="004D0AC8"/>
    <w:rsid w:val="004D7E9D"/>
    <w:rsid w:val="00500E1E"/>
    <w:rsid w:val="00520696"/>
    <w:rsid w:val="00567BDE"/>
    <w:rsid w:val="00592F41"/>
    <w:rsid w:val="005E6D0C"/>
    <w:rsid w:val="006500F6"/>
    <w:rsid w:val="007607C6"/>
    <w:rsid w:val="007C6C2E"/>
    <w:rsid w:val="0088297C"/>
    <w:rsid w:val="00897C22"/>
    <w:rsid w:val="008F25FC"/>
    <w:rsid w:val="00994614"/>
    <w:rsid w:val="009948B9"/>
    <w:rsid w:val="009E01CE"/>
    <w:rsid w:val="009E6B08"/>
    <w:rsid w:val="00A175B3"/>
    <w:rsid w:val="00A51AC7"/>
    <w:rsid w:val="00B262FF"/>
    <w:rsid w:val="00B80619"/>
    <w:rsid w:val="00BB71BE"/>
    <w:rsid w:val="00BF495C"/>
    <w:rsid w:val="00C26A12"/>
    <w:rsid w:val="00C85F46"/>
    <w:rsid w:val="00CB58FA"/>
    <w:rsid w:val="00D77947"/>
    <w:rsid w:val="00E24B0C"/>
    <w:rsid w:val="00E66226"/>
    <w:rsid w:val="00E83FA8"/>
    <w:rsid w:val="00F270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3A121FB6"/>
  <w15:chartTrackingRefBased/>
  <w15:docId w15:val="{14EE4949-D37C-4605-A647-DA0D5C9C02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500E1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kern w:val="0"/>
      <w:sz w:val="24"/>
      <w:szCs w:val="24"/>
    </w:rPr>
  </w:style>
  <w:style w:type="paragraph" w:styleId="Akapitzlist">
    <w:name w:val="List Paragraph"/>
    <w:basedOn w:val="Normalny"/>
    <w:uiPriority w:val="34"/>
    <w:qFormat/>
    <w:rsid w:val="00C26A12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5E6D0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E6D0C"/>
  </w:style>
  <w:style w:type="paragraph" w:styleId="Stopka">
    <w:name w:val="footer"/>
    <w:basedOn w:val="Normalny"/>
    <w:link w:val="StopkaZnak"/>
    <w:uiPriority w:val="99"/>
    <w:unhideWhenUsed/>
    <w:rsid w:val="005E6D0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E6D0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537A3A-294E-4D8B-AEC2-4AC7E27A9F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511</Words>
  <Characters>3066</Characters>
  <Application>Microsoft Office Word</Application>
  <DocSecurity>0</DocSecurity>
  <Lines>25</Lines>
  <Paragraphs>7</Paragraphs>
  <ScaleCrop>false</ScaleCrop>
  <Company/>
  <LinksUpToDate>false</LinksUpToDate>
  <CharactersWithSpaces>3570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Wiesław Kurczyk I61</dc:creator>
  <cp:keywords/>
  <dc:description/>
  <cp:lastModifiedBy>Wiesław Kurczyk I61</cp:lastModifiedBy>
  <cp:revision>2</cp:revision>
  <cp:lastPrinted>2023-06-14T11:42:00Z</cp:lastPrinted>
  <dcterms:created xsi:type="dcterms:W3CDTF">2025-03-20T09:46:00Z</dcterms:created>
  <dcterms:modified xsi:type="dcterms:W3CDTF">2025-03-20T09:46:00Z</dcterms:modified>
</cp:coreProperties>
</file>